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9"/>
        <w:gridCol w:w="2019"/>
        <w:gridCol w:w="2019"/>
        <w:gridCol w:w="2019"/>
        <w:gridCol w:w="201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17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096" w:type="dxa"/>
            <w:gridSpan w:val="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Elżbieta Jędrzejska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met.eksp.-biologia.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met.eksp.-biologia.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met.eksp.-chemia.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met.eksp.-chemia.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2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Roz.komp.kluczowe  met.eksp.-chemia.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02.12.19; 09.12.19; 16.12.19; 27.01.20 </w:t>
            </w:r>
            <w:r>
              <w:rPr>
                <w:rFonts w:hint="default"/>
                <w:vertAlign w:val="baseline"/>
                <w:lang w:val="pl-PL"/>
              </w:rPr>
              <w:t>poniedziałek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02.12.19; 16.12.19</w:t>
            </w:r>
            <w:r>
              <w:rPr>
                <w:rFonts w:hint="default"/>
                <w:vertAlign w:val="baseline"/>
                <w:lang w:val="pl-PL"/>
              </w:rPr>
              <w:t xml:space="preserve"> poniedziałek 13:35-14:20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02.12.19; 09.12.19; 16.12.19; 27.01.20 </w:t>
            </w:r>
            <w:r>
              <w:rPr>
                <w:rFonts w:hint="default"/>
                <w:vertAlign w:val="baseline"/>
                <w:lang w:val="pl-PL"/>
              </w:rPr>
              <w:t>poniedziałek 9:50-10:35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09.12.19; 27.01.20 </w:t>
            </w:r>
            <w:r>
              <w:rPr>
                <w:rFonts w:hint="default"/>
                <w:vertAlign w:val="baseline"/>
                <w:lang w:val="pl-PL"/>
              </w:rPr>
              <w:t>poniedziałek 13:35-14:20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pl-PL"/>
              </w:rPr>
              <w:t>k 7:15-8:00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7:15-8:00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09.12.19 </w:t>
            </w:r>
            <w:r>
              <w:rPr>
                <w:rFonts w:hint="default"/>
                <w:vertAlign w:val="baseline"/>
                <w:lang w:val="pl-PL"/>
              </w:rPr>
              <w:t>poniedziałek 14:25-15:10)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06.12.19; 13.12.19; 20.12.19; 03.01.20; 10.01.20; 31.01.20 </w:t>
            </w:r>
            <w:r>
              <w:rPr>
                <w:rFonts w:hint="default"/>
                <w:vertAlign w:val="baseline"/>
                <w:lang w:val="pl-PL"/>
              </w:rPr>
              <w:t>piątek 7:15-8:00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06.12.19; 03.01.20 </w:t>
            </w:r>
            <w:r>
              <w:rPr>
                <w:rFonts w:hint="default"/>
                <w:vertAlign w:val="baseline"/>
                <w:lang w:val="pl-PL"/>
              </w:rPr>
              <w:t>piątek 14:25-15:10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15.01.20 </w:t>
            </w:r>
            <w:r>
              <w:rPr>
                <w:rFonts w:hint="default"/>
                <w:vertAlign w:val="baseline"/>
                <w:lang w:val="pl-PL"/>
              </w:rPr>
              <w:t>środa 9:00-9:45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15.01.20 </w:t>
            </w:r>
            <w:r>
              <w:rPr>
                <w:rFonts w:hint="default"/>
                <w:vertAlign w:val="baseline"/>
                <w:lang w:val="pl-PL"/>
              </w:rPr>
              <w:t>środa 9:45-10:30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23C51A25"/>
    <w:rsid w:val="2BBA4F3B"/>
    <w:rsid w:val="46B24679"/>
    <w:rsid w:val="4DB515BE"/>
    <w:rsid w:val="5AD51D68"/>
    <w:rsid w:val="5AF33021"/>
    <w:rsid w:val="66B56E32"/>
    <w:rsid w:val="6C3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