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7BD" w:rsidRPr="002877BD" w:rsidRDefault="002877BD" w:rsidP="002877BD">
      <w:pPr>
        <w:spacing w:before="120" w:after="264" w:line="348" w:lineRule="atLeast"/>
        <w:jc w:val="center"/>
        <w:textAlignment w:val="baseline"/>
        <w:outlineLvl w:val="1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pl-PL"/>
        </w:rPr>
      </w:pPr>
      <w:r w:rsidRPr="002877BD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pl-PL"/>
        </w:rPr>
        <w:t>Wycinka drzew i krzewów</w:t>
      </w:r>
    </w:p>
    <w:p w:rsidR="002877BD" w:rsidRPr="002877BD" w:rsidRDefault="002877BD" w:rsidP="002877B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l-PL"/>
        </w:rPr>
      </w:pPr>
      <w:r w:rsidRPr="002877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KLAUZULA INFORMACYJNA</w:t>
      </w:r>
    </w:p>
    <w:p w:rsidR="002877BD" w:rsidRPr="002877BD" w:rsidRDefault="002877BD" w:rsidP="002877B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15"/>
          <w:bdr w:val="none" w:sz="0" w:space="0" w:color="auto" w:frame="1"/>
          <w:lang w:eastAsia="pl-PL"/>
        </w:rPr>
      </w:pPr>
      <w:r w:rsidRPr="002877BD">
        <w:rPr>
          <w:rFonts w:ascii="Times New Roman" w:eastAsia="Times New Roman" w:hAnsi="Times New Roman" w:cs="Times New Roman"/>
          <w:color w:val="000000"/>
          <w:sz w:val="25"/>
          <w:szCs w:val="15"/>
          <w:bdr w:val="none" w:sz="0" w:space="0" w:color="auto" w:frame="1"/>
          <w:lang w:eastAsia="pl-PL"/>
        </w:rPr>
        <w:t> </w:t>
      </w:r>
    </w:p>
    <w:p w:rsidR="002877BD" w:rsidRPr="002877BD" w:rsidRDefault="002877BD" w:rsidP="002877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15"/>
          <w:bdr w:val="none" w:sz="0" w:space="0" w:color="auto" w:frame="1"/>
          <w:lang w:eastAsia="pl-PL"/>
        </w:rPr>
      </w:pPr>
      <w:r w:rsidRPr="002877BD">
        <w:rPr>
          <w:rFonts w:ascii="Times New Roman" w:eastAsia="Times New Roman" w:hAnsi="Times New Roman" w:cs="Times New Roman"/>
          <w:b/>
          <w:bCs/>
          <w:color w:val="000000"/>
          <w:sz w:val="25"/>
          <w:lang w:eastAsia="pl-PL"/>
        </w:rPr>
        <w:t>dotycząca przetwarzania danych osobowych na podstawie obowiązku prawnego ciążącego na administratorze (przetwarzanie w związku z  ustawą z dnia 16 kwietnia 2004 r. o ochronie przyrody (Dz. U. 2018 poz. 142 ) ).</w:t>
      </w:r>
    </w:p>
    <w:p w:rsidR="002877BD" w:rsidRPr="002877BD" w:rsidRDefault="002877BD" w:rsidP="002877B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15"/>
          <w:bdr w:val="none" w:sz="0" w:space="0" w:color="auto" w:frame="1"/>
          <w:lang w:eastAsia="pl-PL"/>
        </w:rPr>
      </w:pPr>
      <w:r w:rsidRPr="002877BD">
        <w:rPr>
          <w:rFonts w:ascii="Times New Roman" w:eastAsia="Times New Roman" w:hAnsi="Times New Roman" w:cs="Times New Roman"/>
          <w:color w:val="000000"/>
          <w:sz w:val="25"/>
          <w:szCs w:val="15"/>
          <w:bdr w:val="none" w:sz="0" w:space="0" w:color="auto" w:frame="1"/>
          <w:lang w:eastAsia="pl-PL"/>
        </w:rPr>
        <w:t> </w:t>
      </w:r>
    </w:p>
    <w:p w:rsidR="002877BD" w:rsidRPr="002877BD" w:rsidRDefault="002877BD" w:rsidP="002877B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15"/>
          <w:bdr w:val="none" w:sz="0" w:space="0" w:color="auto" w:frame="1"/>
          <w:lang w:eastAsia="pl-PL"/>
        </w:rPr>
      </w:pPr>
      <w:r w:rsidRPr="002877BD">
        <w:rPr>
          <w:rFonts w:ascii="Times New Roman" w:eastAsia="Times New Roman" w:hAnsi="Times New Roman" w:cs="Times New Roman"/>
          <w:color w:val="000000"/>
          <w:sz w:val="25"/>
          <w:szCs w:val="15"/>
          <w:bdr w:val="none" w:sz="0" w:space="0" w:color="auto" w:frame="1"/>
          <w:lang w:eastAsia="pl-PL"/>
        </w:rPr>
        <w:t>         Zgodnie z art. 13 ust. 1 i 2 rozporządzeniem Parlamentu Europejskiego i Rady (UE)2016/679 z dnia 27 kwietnia 2016 roku w sprawie ochrony osób fizycznych w związku z przetwarzaniem danych osobowych i w sprawie swobodnego przepływu takich danych oraz uchylenia dyrektywy 95/46/WE (Dz.U.UE.L.206.119.1) – zwanej przepisami RODO, informuję, iż:</w:t>
      </w:r>
    </w:p>
    <w:p w:rsidR="002877BD" w:rsidRDefault="002877BD" w:rsidP="002877BD">
      <w:p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15"/>
          <w:bdr w:val="none" w:sz="0" w:space="0" w:color="auto" w:frame="1"/>
          <w:lang w:eastAsia="pl-PL"/>
        </w:rPr>
      </w:pPr>
      <w:r w:rsidRPr="002877BD">
        <w:rPr>
          <w:rFonts w:ascii="Times New Roman" w:eastAsia="Times New Roman" w:hAnsi="Times New Roman" w:cs="Times New Roman"/>
          <w:color w:val="000000"/>
          <w:sz w:val="25"/>
          <w:szCs w:val="15"/>
          <w:bdr w:val="none" w:sz="0" w:space="0" w:color="auto" w:frame="1"/>
          <w:lang w:eastAsia="pl-PL"/>
        </w:rPr>
        <w:t xml:space="preserve">1)  administratorem Pani/Pana danych osobowych jest </w:t>
      </w:r>
      <w:r>
        <w:rPr>
          <w:rFonts w:ascii="Times New Roman" w:eastAsia="Times New Roman" w:hAnsi="Times New Roman" w:cs="Times New Roman"/>
          <w:color w:val="000000"/>
          <w:sz w:val="25"/>
          <w:szCs w:val="15"/>
          <w:bdr w:val="none" w:sz="0" w:space="0" w:color="auto" w:frame="1"/>
          <w:lang w:eastAsia="pl-PL"/>
        </w:rPr>
        <w:t xml:space="preserve">Wójt </w:t>
      </w:r>
      <w:r w:rsidRPr="002877BD">
        <w:rPr>
          <w:rFonts w:ascii="Times New Roman" w:eastAsia="Times New Roman" w:hAnsi="Times New Roman" w:cs="Times New Roman"/>
          <w:color w:val="000000"/>
          <w:sz w:val="25"/>
          <w:szCs w:val="15"/>
          <w:bdr w:val="none" w:sz="0" w:space="0" w:color="auto" w:frame="1"/>
          <w:lang w:eastAsia="pl-PL"/>
        </w:rPr>
        <w:t xml:space="preserve">Gminy w </w:t>
      </w:r>
      <w:r>
        <w:rPr>
          <w:rFonts w:ascii="Times New Roman" w:eastAsia="Times New Roman" w:hAnsi="Times New Roman" w:cs="Times New Roman"/>
          <w:color w:val="000000"/>
          <w:sz w:val="25"/>
          <w:szCs w:val="15"/>
          <w:bdr w:val="none" w:sz="0" w:space="0" w:color="auto" w:frame="1"/>
          <w:lang w:eastAsia="pl-PL"/>
        </w:rPr>
        <w:t xml:space="preserve">Kiełczygłowie </w:t>
      </w:r>
      <w:r w:rsidRPr="002877BD">
        <w:rPr>
          <w:rFonts w:ascii="Times New Roman" w:eastAsia="Times New Roman" w:hAnsi="Times New Roman" w:cs="Times New Roman"/>
          <w:color w:val="000000"/>
          <w:sz w:val="25"/>
          <w:szCs w:val="15"/>
          <w:bdr w:val="none" w:sz="0" w:space="0" w:color="auto" w:frame="1"/>
          <w:lang w:eastAsia="pl-PL"/>
        </w:rPr>
        <w:t xml:space="preserve">z siedzibą w </w:t>
      </w:r>
      <w:r>
        <w:rPr>
          <w:rFonts w:ascii="Times New Roman" w:eastAsia="Times New Roman" w:hAnsi="Times New Roman" w:cs="Times New Roman"/>
          <w:color w:val="000000"/>
          <w:sz w:val="25"/>
          <w:szCs w:val="15"/>
          <w:bdr w:val="none" w:sz="0" w:space="0" w:color="auto" w:frame="1"/>
          <w:lang w:eastAsia="pl-PL"/>
        </w:rPr>
        <w:t>Kiełczygłowie</w:t>
      </w:r>
      <w:r w:rsidRPr="002877BD">
        <w:rPr>
          <w:rFonts w:ascii="Times New Roman" w:eastAsia="Times New Roman" w:hAnsi="Times New Roman" w:cs="Times New Roman"/>
          <w:color w:val="000000"/>
          <w:sz w:val="25"/>
          <w:szCs w:val="15"/>
          <w:bdr w:val="none" w:sz="0" w:space="0" w:color="auto" w:frame="1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5"/>
          <w:szCs w:val="15"/>
          <w:bdr w:val="none" w:sz="0" w:space="0" w:color="auto" w:frame="1"/>
          <w:lang w:eastAsia="pl-PL"/>
        </w:rPr>
        <w:t>98-358</w:t>
      </w:r>
      <w:r w:rsidRPr="002877BD">
        <w:rPr>
          <w:rFonts w:ascii="Times New Roman" w:eastAsia="Times New Roman" w:hAnsi="Times New Roman" w:cs="Times New Roman"/>
          <w:color w:val="000000"/>
          <w:sz w:val="25"/>
          <w:szCs w:val="15"/>
          <w:bdr w:val="none" w:sz="0" w:space="0" w:color="auto" w:frame="1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5"/>
          <w:szCs w:val="15"/>
          <w:bdr w:val="none" w:sz="0" w:space="0" w:color="auto" w:frame="1"/>
          <w:lang w:eastAsia="pl-PL"/>
        </w:rPr>
        <w:t>Kiełczygłów, ul Tysiąclecia 25</w:t>
      </w:r>
      <w:r w:rsidRPr="002877BD">
        <w:rPr>
          <w:rFonts w:ascii="Times New Roman" w:eastAsia="Times New Roman" w:hAnsi="Times New Roman" w:cs="Times New Roman"/>
          <w:color w:val="000000"/>
          <w:sz w:val="25"/>
          <w:szCs w:val="15"/>
          <w:bdr w:val="none" w:sz="0" w:space="0" w:color="auto" w:frame="1"/>
          <w:lang w:eastAsia="pl-PL"/>
        </w:rPr>
        <w:t xml:space="preserve"> </w:t>
      </w:r>
    </w:p>
    <w:p w:rsidR="002877BD" w:rsidRPr="002877BD" w:rsidRDefault="002877BD" w:rsidP="002877BD">
      <w:p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15"/>
          <w:bdr w:val="none" w:sz="0" w:space="0" w:color="auto" w:frame="1"/>
          <w:lang w:eastAsia="pl-PL"/>
        </w:rPr>
      </w:pPr>
      <w:r w:rsidRPr="002877BD">
        <w:rPr>
          <w:rFonts w:ascii="Times New Roman" w:eastAsia="Times New Roman" w:hAnsi="Times New Roman" w:cs="Times New Roman"/>
          <w:color w:val="000000"/>
          <w:sz w:val="25"/>
          <w:szCs w:val="15"/>
          <w:bdr w:val="none" w:sz="0" w:space="0" w:color="auto" w:frame="1"/>
          <w:lang w:eastAsia="pl-PL"/>
        </w:rPr>
        <w:t>2)  z Inspektorem Ochrony Danych można się kontaktować w sprawie ochrony swoich danych osobowych</w:t>
      </w:r>
      <w:r>
        <w:rPr>
          <w:rFonts w:ascii="Times New Roman" w:eastAsia="Times New Roman" w:hAnsi="Times New Roman" w:cs="Times New Roman"/>
          <w:color w:val="000000"/>
          <w:sz w:val="25"/>
          <w:szCs w:val="15"/>
          <w:bdr w:val="none" w:sz="0" w:space="0" w:color="auto" w:frame="1"/>
          <w:lang w:eastAsia="pl-PL"/>
        </w:rPr>
        <w:t xml:space="preserve"> przez adres e-mail </w:t>
      </w:r>
      <w:hyperlink r:id="rId4" w:history="1">
        <w:r w:rsidRPr="00F33135">
          <w:rPr>
            <w:rStyle w:val="Hipercze"/>
            <w:rFonts w:ascii="Times New Roman" w:eastAsia="Times New Roman" w:hAnsi="Times New Roman" w:cs="Times New Roman"/>
            <w:sz w:val="25"/>
            <w:szCs w:val="15"/>
            <w:bdr w:val="none" w:sz="0" w:space="0" w:color="auto" w:frame="1"/>
            <w:lang w:eastAsia="pl-PL"/>
          </w:rPr>
          <w:t>mkostarczyk@kielczyglow.pl</w:t>
        </w:r>
      </w:hyperlink>
      <w:r>
        <w:rPr>
          <w:rFonts w:ascii="Times New Roman" w:eastAsia="Times New Roman" w:hAnsi="Times New Roman" w:cs="Times New Roman"/>
          <w:color w:val="000000"/>
          <w:sz w:val="25"/>
          <w:szCs w:val="15"/>
          <w:bdr w:val="none" w:sz="0" w:space="0" w:color="auto" w:frame="1"/>
          <w:lang w:eastAsia="pl-PL"/>
        </w:rPr>
        <w:t xml:space="preserve"> </w:t>
      </w:r>
    </w:p>
    <w:p w:rsidR="002877BD" w:rsidRPr="002877BD" w:rsidRDefault="002877BD" w:rsidP="002877BD">
      <w:p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15"/>
          <w:bdr w:val="none" w:sz="0" w:space="0" w:color="auto" w:frame="1"/>
          <w:lang w:eastAsia="pl-PL"/>
        </w:rPr>
      </w:pPr>
      <w:r w:rsidRPr="002877BD">
        <w:rPr>
          <w:rFonts w:ascii="Times New Roman" w:eastAsia="Times New Roman" w:hAnsi="Times New Roman" w:cs="Times New Roman"/>
          <w:color w:val="000000"/>
          <w:sz w:val="25"/>
          <w:szCs w:val="15"/>
          <w:bdr w:val="none" w:sz="0" w:space="0" w:color="auto" w:frame="1"/>
          <w:lang w:eastAsia="pl-PL"/>
        </w:rPr>
        <w:t>3)  podstawą prawną przetwarzania Pani/Pana</w:t>
      </w:r>
      <w:r w:rsidR="00322F67">
        <w:rPr>
          <w:rFonts w:ascii="Times New Roman" w:eastAsia="Times New Roman" w:hAnsi="Times New Roman" w:cs="Times New Roman"/>
          <w:color w:val="000000"/>
          <w:sz w:val="25"/>
          <w:szCs w:val="15"/>
          <w:bdr w:val="none" w:sz="0" w:space="0" w:color="auto" w:frame="1"/>
          <w:lang w:eastAsia="pl-PL"/>
        </w:rPr>
        <w:t xml:space="preserve"> </w:t>
      </w:r>
      <w:r w:rsidRPr="002877BD">
        <w:rPr>
          <w:rFonts w:ascii="Times New Roman" w:eastAsia="Times New Roman" w:hAnsi="Times New Roman" w:cs="Times New Roman"/>
          <w:color w:val="000000"/>
          <w:sz w:val="25"/>
          <w:szCs w:val="15"/>
          <w:bdr w:val="none" w:sz="0" w:space="0" w:color="auto" w:frame="1"/>
          <w:lang w:eastAsia="pl-PL"/>
        </w:rPr>
        <w:t>danych jest realizacja przez Gminę obowiązków dotyczących ustawy z dnia 16 kwietnia 2004 r. o ochronie przyrody (Dz. U. 2018 poz. 142 ). Dane będą przetwarzane w celu obsługi wniosków o wydanie zezwolenia na usunięcie drzewa lub krzewu.</w:t>
      </w:r>
    </w:p>
    <w:p w:rsidR="00322F67" w:rsidRDefault="002877BD" w:rsidP="002877BD">
      <w:p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15"/>
          <w:bdr w:val="none" w:sz="0" w:space="0" w:color="auto" w:frame="1"/>
          <w:lang w:eastAsia="pl-PL"/>
        </w:rPr>
      </w:pPr>
      <w:r w:rsidRPr="002877BD">
        <w:rPr>
          <w:rFonts w:ascii="Times New Roman" w:eastAsia="Times New Roman" w:hAnsi="Times New Roman" w:cs="Times New Roman"/>
          <w:color w:val="000000"/>
          <w:sz w:val="25"/>
          <w:szCs w:val="15"/>
          <w:bdr w:val="none" w:sz="0" w:space="0" w:color="auto" w:frame="1"/>
          <w:lang w:eastAsia="pl-PL"/>
        </w:rPr>
        <w:t>4)  Pani/Pana dane osobowe mogą być udostępniane uprawnionym, zgodnie z przepisami ustawy o ochronie przyrody</w:t>
      </w:r>
      <w:r w:rsidR="00322F67">
        <w:rPr>
          <w:rFonts w:ascii="Times New Roman" w:eastAsia="Times New Roman" w:hAnsi="Times New Roman" w:cs="Times New Roman"/>
          <w:color w:val="000000"/>
          <w:sz w:val="25"/>
          <w:szCs w:val="15"/>
          <w:bdr w:val="none" w:sz="0" w:space="0" w:color="auto" w:frame="1"/>
          <w:lang w:eastAsia="pl-PL"/>
        </w:rPr>
        <w:t xml:space="preserve"> </w:t>
      </w:r>
      <w:r w:rsidRPr="002877BD">
        <w:rPr>
          <w:rFonts w:ascii="Times New Roman" w:eastAsia="Times New Roman" w:hAnsi="Times New Roman" w:cs="Times New Roman"/>
          <w:color w:val="000000"/>
          <w:sz w:val="25"/>
          <w:szCs w:val="15"/>
          <w:bdr w:val="none" w:sz="0" w:space="0" w:color="auto" w:frame="1"/>
          <w:lang w:eastAsia="pl-PL"/>
        </w:rPr>
        <w:t xml:space="preserve">podmiotom: służbom; organom administracji publicznej; sądom i prokuraturze; komornikom sądowym; państwowym i samorządowym jednostkom organizacyjnym oraz innym podmiotom – w zakresie niezbędnym do realizacji zadań publicznych; osobom i jednostkom organizacyjnym, jeżeli wykażą w tym interes prawny; jednostkom organizacyjnym, w celach badawczych, statystycznych, </w:t>
      </w:r>
    </w:p>
    <w:p w:rsidR="002877BD" w:rsidRPr="002877BD" w:rsidRDefault="002877BD" w:rsidP="002877BD">
      <w:p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15"/>
          <w:bdr w:val="none" w:sz="0" w:space="0" w:color="auto" w:frame="1"/>
          <w:lang w:eastAsia="pl-PL"/>
        </w:rPr>
      </w:pPr>
      <w:r w:rsidRPr="002877BD">
        <w:rPr>
          <w:rFonts w:ascii="Times New Roman" w:eastAsia="Times New Roman" w:hAnsi="Times New Roman" w:cs="Times New Roman"/>
          <w:color w:val="000000"/>
          <w:sz w:val="25"/>
          <w:szCs w:val="15"/>
          <w:bdr w:val="none" w:sz="0" w:space="0" w:color="auto" w:frame="1"/>
          <w:lang w:eastAsia="pl-PL"/>
        </w:rPr>
        <w:t>5)  Pani/Pana dane osobowe nie będą przekazywane do państw trzecich lub organizacji międzynarodowych</w:t>
      </w:r>
    </w:p>
    <w:p w:rsidR="002877BD" w:rsidRPr="002877BD" w:rsidRDefault="002877BD" w:rsidP="002877BD">
      <w:p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15"/>
          <w:bdr w:val="none" w:sz="0" w:space="0" w:color="auto" w:frame="1"/>
          <w:lang w:eastAsia="pl-PL"/>
        </w:rPr>
      </w:pPr>
      <w:r w:rsidRPr="002877BD">
        <w:rPr>
          <w:rFonts w:ascii="Times New Roman" w:eastAsia="Times New Roman" w:hAnsi="Times New Roman" w:cs="Times New Roman"/>
          <w:color w:val="000000"/>
          <w:sz w:val="25"/>
          <w:szCs w:val="15"/>
          <w:bdr w:val="none" w:sz="0" w:space="0" w:color="auto" w:frame="1"/>
          <w:lang w:eastAsia="pl-PL"/>
        </w:rPr>
        <w:t>6)  Pani/Pana dane osobowe będą przechowywane przez okres niezbędny do realizacji przez Gminę obowiązków wynikających z ustawy z dnia 16 kwietnia 2004 r. o ochronie przyrody.</w:t>
      </w:r>
    </w:p>
    <w:p w:rsidR="002877BD" w:rsidRPr="002877BD" w:rsidRDefault="002877BD" w:rsidP="002877BD">
      <w:p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15"/>
          <w:bdr w:val="none" w:sz="0" w:space="0" w:color="auto" w:frame="1"/>
          <w:lang w:eastAsia="pl-PL"/>
        </w:rPr>
      </w:pPr>
      <w:r w:rsidRPr="002877BD">
        <w:rPr>
          <w:rFonts w:ascii="Times New Roman" w:eastAsia="Times New Roman" w:hAnsi="Times New Roman" w:cs="Times New Roman"/>
          <w:color w:val="000000"/>
          <w:sz w:val="25"/>
          <w:szCs w:val="15"/>
          <w:bdr w:val="none" w:sz="0" w:space="0" w:color="auto" w:frame="1"/>
          <w:lang w:eastAsia="pl-PL"/>
        </w:rPr>
        <w:t>7)  posiada Pani/Pan</w:t>
      </w:r>
      <w:r w:rsidR="00322F67">
        <w:rPr>
          <w:rFonts w:ascii="Times New Roman" w:eastAsia="Times New Roman" w:hAnsi="Times New Roman" w:cs="Times New Roman"/>
          <w:color w:val="000000"/>
          <w:sz w:val="25"/>
          <w:szCs w:val="15"/>
          <w:bdr w:val="none" w:sz="0" w:space="0" w:color="auto" w:frame="1"/>
          <w:lang w:eastAsia="pl-PL"/>
        </w:rPr>
        <w:t xml:space="preserve"> </w:t>
      </w:r>
      <w:r w:rsidRPr="002877BD">
        <w:rPr>
          <w:rFonts w:ascii="Times New Roman" w:eastAsia="Times New Roman" w:hAnsi="Times New Roman" w:cs="Times New Roman"/>
          <w:color w:val="000000"/>
          <w:sz w:val="25"/>
          <w:szCs w:val="15"/>
          <w:bdr w:val="none" w:sz="0" w:space="0" w:color="auto" w:frame="1"/>
          <w:lang w:eastAsia="pl-PL"/>
        </w:rPr>
        <w:t>prawo dostępu do treści swoich danych oraz prawo ich sprostowania, usunięcia, ograniczenia przetwarzania, prawo do przenoszenia danych, prawo wniesienia sprzeciwu,</w:t>
      </w:r>
    </w:p>
    <w:p w:rsidR="002877BD" w:rsidRPr="002877BD" w:rsidRDefault="002877BD" w:rsidP="002877BD">
      <w:p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15"/>
          <w:bdr w:val="none" w:sz="0" w:space="0" w:color="auto" w:frame="1"/>
          <w:lang w:eastAsia="pl-PL"/>
        </w:rPr>
      </w:pPr>
      <w:r w:rsidRPr="002877BD">
        <w:rPr>
          <w:rFonts w:ascii="Times New Roman" w:eastAsia="Times New Roman" w:hAnsi="Times New Roman" w:cs="Times New Roman"/>
          <w:color w:val="000000"/>
          <w:sz w:val="25"/>
          <w:szCs w:val="15"/>
          <w:bdr w:val="none" w:sz="0" w:space="0" w:color="auto" w:frame="1"/>
          <w:lang w:eastAsia="pl-PL"/>
        </w:rPr>
        <w:t>8)  w związku z przetwarzaniem Pani/Pana</w:t>
      </w:r>
      <w:r w:rsidR="00322F67">
        <w:rPr>
          <w:rFonts w:ascii="Times New Roman" w:eastAsia="Times New Roman" w:hAnsi="Times New Roman" w:cs="Times New Roman"/>
          <w:color w:val="000000"/>
          <w:sz w:val="25"/>
          <w:szCs w:val="15"/>
          <w:bdr w:val="none" w:sz="0" w:space="0" w:color="auto" w:frame="1"/>
          <w:lang w:eastAsia="pl-PL"/>
        </w:rPr>
        <w:t xml:space="preserve"> </w:t>
      </w:r>
      <w:r w:rsidRPr="002877BD">
        <w:rPr>
          <w:rFonts w:ascii="Times New Roman" w:eastAsia="Times New Roman" w:hAnsi="Times New Roman" w:cs="Times New Roman"/>
          <w:color w:val="000000"/>
          <w:sz w:val="25"/>
          <w:szCs w:val="15"/>
          <w:bdr w:val="none" w:sz="0" w:space="0" w:color="auto" w:frame="1"/>
          <w:lang w:eastAsia="pl-PL"/>
        </w:rPr>
        <w:t>danych ma Pani/Pan prawo wniesienia skargi do organu nadzorczego, gdy uzna Pani/Pan, iż przetwarzanie danych osobowych Pani/Pana  dotyczących narusza przepisy RODO;</w:t>
      </w:r>
    </w:p>
    <w:p w:rsidR="002877BD" w:rsidRPr="002877BD" w:rsidRDefault="002877BD" w:rsidP="002877BD">
      <w:pPr>
        <w:spacing w:after="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15"/>
          <w:bdr w:val="none" w:sz="0" w:space="0" w:color="auto" w:frame="1"/>
          <w:lang w:eastAsia="pl-PL"/>
        </w:rPr>
      </w:pPr>
      <w:r w:rsidRPr="002877BD">
        <w:rPr>
          <w:rFonts w:ascii="Times New Roman" w:eastAsia="Times New Roman" w:hAnsi="Times New Roman" w:cs="Times New Roman"/>
          <w:color w:val="000000"/>
          <w:sz w:val="25"/>
          <w:szCs w:val="15"/>
          <w:bdr w:val="none" w:sz="0" w:space="0" w:color="auto" w:frame="1"/>
          <w:lang w:eastAsia="pl-PL"/>
        </w:rPr>
        <w:t>9)  podanie przez Panią/Pana danych osobowych jest konieczne dla celów związanych z realizacją obowiązków wynikających z ustawy z dnia 16 kwietnia 2004 r. o ochronie przyrody</w:t>
      </w:r>
      <w:r w:rsidR="00322F67">
        <w:rPr>
          <w:rFonts w:ascii="Times New Roman" w:eastAsia="Times New Roman" w:hAnsi="Times New Roman" w:cs="Times New Roman"/>
          <w:color w:val="000000"/>
          <w:sz w:val="25"/>
          <w:szCs w:val="15"/>
          <w:bdr w:val="none" w:sz="0" w:space="0" w:color="auto" w:frame="1"/>
          <w:lang w:eastAsia="pl-PL"/>
        </w:rPr>
        <w:t xml:space="preserve"> </w:t>
      </w:r>
      <w:r w:rsidRPr="002877BD">
        <w:rPr>
          <w:rFonts w:ascii="Times New Roman" w:eastAsia="Times New Roman" w:hAnsi="Times New Roman" w:cs="Times New Roman"/>
          <w:color w:val="000000"/>
          <w:sz w:val="25"/>
          <w:szCs w:val="15"/>
          <w:bdr w:val="none" w:sz="0" w:space="0" w:color="auto" w:frame="1"/>
          <w:lang w:eastAsia="pl-PL"/>
        </w:rPr>
        <w:t>i wynika z: Art. 83b ust. 1 w. w. ustawy.</w:t>
      </w:r>
    </w:p>
    <w:p w:rsidR="002877BD" w:rsidRPr="002877BD" w:rsidRDefault="002877BD" w:rsidP="002877BD">
      <w:pPr>
        <w:spacing w:after="0" w:line="240" w:lineRule="auto"/>
        <w:ind w:left="426"/>
        <w:jc w:val="both"/>
        <w:textAlignment w:val="baseline"/>
        <w:rPr>
          <w:rFonts w:ascii="inherit" w:eastAsia="Times New Roman" w:hAnsi="inherit" w:cs="Times New Roman"/>
          <w:color w:val="000000"/>
          <w:sz w:val="15"/>
          <w:szCs w:val="15"/>
          <w:bdr w:val="none" w:sz="0" w:space="0" w:color="auto" w:frame="1"/>
          <w:lang w:eastAsia="pl-PL"/>
        </w:rPr>
      </w:pPr>
      <w:r w:rsidRPr="002877BD">
        <w:rPr>
          <w:rFonts w:ascii="Times New Roman" w:eastAsia="Times New Roman" w:hAnsi="Times New Roman" w:cs="Times New Roman"/>
          <w:color w:val="000000"/>
          <w:sz w:val="25"/>
          <w:szCs w:val="15"/>
          <w:bdr w:val="none" w:sz="0" w:space="0" w:color="auto" w:frame="1"/>
          <w:lang w:eastAsia="pl-PL"/>
        </w:rPr>
        <w:t>10) Pani/Pana dane nie będą przetwarzane w sposób zautomatyzowany w tym również nie będą wykorzystywane do profilowania</w:t>
      </w:r>
      <w:r w:rsidRPr="002877BD">
        <w:rPr>
          <w:rFonts w:ascii="inherit" w:eastAsia="Times New Roman" w:hAnsi="inherit" w:cs="Times New Roman"/>
          <w:color w:val="000000"/>
          <w:sz w:val="15"/>
          <w:szCs w:val="15"/>
          <w:bdr w:val="none" w:sz="0" w:space="0" w:color="auto" w:frame="1"/>
          <w:lang w:eastAsia="pl-PL"/>
        </w:rPr>
        <w:t>.</w:t>
      </w:r>
    </w:p>
    <w:p w:rsidR="00D712CA" w:rsidRDefault="00D712CA"/>
    <w:sectPr w:rsidR="00D712CA" w:rsidSect="00D712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877BD"/>
    <w:rsid w:val="002877BD"/>
    <w:rsid w:val="00322F67"/>
    <w:rsid w:val="00D71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2CA"/>
  </w:style>
  <w:style w:type="paragraph" w:styleId="Nagwek2">
    <w:name w:val="heading 2"/>
    <w:basedOn w:val="Normalny"/>
    <w:link w:val="Nagwek2Znak"/>
    <w:uiPriority w:val="9"/>
    <w:qFormat/>
    <w:rsid w:val="002877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877B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87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877BD"/>
    <w:rPr>
      <w:b/>
      <w:bCs/>
    </w:rPr>
  </w:style>
  <w:style w:type="character" w:styleId="Hipercze">
    <w:name w:val="Hyperlink"/>
    <w:basedOn w:val="Domylnaczcionkaakapitu"/>
    <w:uiPriority w:val="99"/>
    <w:unhideWhenUsed/>
    <w:rsid w:val="002877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5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ostarczyk@kielczygl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2019-05-21T11:51:00Z</dcterms:created>
  <dcterms:modified xsi:type="dcterms:W3CDTF">2019-05-21T12:04:00Z</dcterms:modified>
</cp:coreProperties>
</file>