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86E8" w14:textId="77777777" w:rsidR="00BB5F64" w:rsidRDefault="00B57082" w:rsidP="00B57082">
      <w:pPr>
        <w:rPr>
          <w:rFonts w:ascii="Open Sans" w:hAnsi="Open Sans" w:cs="Open Sans"/>
          <w:b/>
          <w:bCs/>
          <w:sz w:val="20"/>
          <w:szCs w:val="20"/>
        </w:rPr>
      </w:pPr>
      <w:r>
        <w:rPr>
          <w:rFonts w:ascii="Open Sans" w:hAnsi="Open Sans" w:cs="Open Sans"/>
          <w:b/>
          <w:bCs/>
          <w:noProof/>
          <w:sz w:val="20"/>
          <w:szCs w:val="20"/>
          <w:lang w:eastAsia="pl-PL"/>
        </w:rPr>
        <w:drawing>
          <wp:inline distT="0" distB="0" distL="0" distR="0" wp14:anchorId="6620F44E" wp14:editId="19494AE0">
            <wp:extent cx="981075" cy="942975"/>
            <wp:effectExtent l="19050" t="0" r="9525" b="0"/>
            <wp:docPr id="1" name="Obraz 1" descr="C:\Users\Marek\Documents\LOGA\herb gm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k\Documents\LOGA\herb gminy.jpg"/>
                    <pic:cNvPicPr>
                      <a:picLocks noChangeAspect="1" noChangeArrowheads="1"/>
                    </pic:cNvPicPr>
                  </pic:nvPicPr>
                  <pic:blipFill>
                    <a:blip r:embed="rId8" cstate="print"/>
                    <a:srcRect/>
                    <a:stretch>
                      <a:fillRect/>
                    </a:stretch>
                  </pic:blipFill>
                  <pic:spPr bwMode="auto">
                    <a:xfrm>
                      <a:off x="0" y="0"/>
                      <a:ext cx="981075" cy="942975"/>
                    </a:xfrm>
                    <a:prstGeom prst="rect">
                      <a:avLst/>
                    </a:prstGeom>
                    <a:noFill/>
                    <a:ln w="9525">
                      <a:noFill/>
                      <a:miter lim="800000"/>
                      <a:headEnd/>
                      <a:tailEnd/>
                    </a:ln>
                  </pic:spPr>
                </pic:pic>
              </a:graphicData>
            </a:graphic>
          </wp:inline>
        </w:drawing>
      </w:r>
    </w:p>
    <w:p w14:paraId="274ED4A2" w14:textId="3D5D4746" w:rsidR="009E6450" w:rsidRPr="00B57082" w:rsidRDefault="00C13C27" w:rsidP="00C14955">
      <w:pPr>
        <w:rPr>
          <w:rFonts w:ascii="Open Sans" w:hAnsi="Open Sans" w:cs="Open Sans"/>
          <w:b/>
          <w:bCs/>
          <w:sz w:val="16"/>
          <w:szCs w:val="16"/>
        </w:rPr>
      </w:pPr>
      <w:r>
        <w:rPr>
          <w:rFonts w:ascii="Open Sans" w:hAnsi="Open Sans" w:cs="Open Sans"/>
          <w:b/>
          <w:bCs/>
          <w:noProof/>
          <w:sz w:val="16"/>
          <w:szCs w:val="16"/>
        </w:rPr>
        <mc:AlternateContent>
          <mc:Choice Requires="wps">
            <w:drawing>
              <wp:anchor distT="45720" distB="45720" distL="114300" distR="114300" simplePos="0" relativeHeight="251658240" behindDoc="0" locked="0" layoutInCell="1" allowOverlap="1" wp14:anchorId="2BCA347D" wp14:editId="321727C4">
                <wp:simplePos x="0" y="0"/>
                <wp:positionH relativeFrom="column">
                  <wp:posOffset>976630</wp:posOffset>
                </wp:positionH>
                <wp:positionV relativeFrom="paragraph">
                  <wp:posOffset>32385</wp:posOffset>
                </wp:positionV>
                <wp:extent cx="4448175" cy="552450"/>
                <wp:effectExtent l="0" t="0" r="0" b="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52450"/>
                        </a:xfrm>
                        <a:prstGeom prst="rect">
                          <a:avLst/>
                        </a:prstGeom>
                        <a:noFill/>
                        <a:ln w="9525">
                          <a:noFill/>
                          <a:miter lim="800000"/>
                          <a:headEnd/>
                          <a:tailEnd/>
                        </a:ln>
                      </wps:spPr>
                      <wps:txbx>
                        <w:txbxContent>
                          <w:p w14:paraId="78FC5A4F" w14:textId="77777777" w:rsidR="006F5C16" w:rsidRPr="00004A87" w:rsidRDefault="006F5C16" w:rsidP="006F5C16">
                            <w:pPr>
                              <w:jc w:val="center"/>
                              <w:rPr>
                                <w:rFonts w:ascii="Open Sans" w:hAnsi="Open Sans" w:cs="Open Sans"/>
                                <w:b/>
                                <w:bCs/>
                                <w:sz w:val="24"/>
                                <w:szCs w:val="24"/>
                              </w:rPr>
                            </w:pPr>
                            <w:r w:rsidRPr="00004A87">
                              <w:rPr>
                                <w:rFonts w:ascii="Open Sans" w:hAnsi="Open Sans" w:cs="Open Sans"/>
                                <w:b/>
                                <w:bCs/>
                                <w:sz w:val="24"/>
                                <w:szCs w:val="24"/>
                              </w:rPr>
                              <w:t xml:space="preserve">WNIOSEK O PREFERENCYJNY ZAKUP </w:t>
                            </w:r>
                            <w:r w:rsidR="00313F9E" w:rsidRPr="00004A87">
                              <w:rPr>
                                <w:rFonts w:ascii="Open Sans" w:hAnsi="Open Sans" w:cs="Open Sans"/>
                                <w:b/>
                                <w:bCs/>
                                <w:sz w:val="24"/>
                                <w:szCs w:val="24"/>
                              </w:rPr>
                              <w:t>PALIWA STAŁEGO</w:t>
                            </w:r>
                            <w:r w:rsidRPr="00004A87">
                              <w:rPr>
                                <w:rFonts w:ascii="Open Sans" w:hAnsi="Open Sans" w:cs="Open Sans"/>
                                <w:b/>
                                <w:bCs/>
                                <w:sz w:val="24"/>
                                <w:szCs w:val="24"/>
                              </w:rPr>
                              <w:br/>
                              <w:t>DLA GOSPODARSTWA DOMOWEGO</w:t>
                            </w:r>
                          </w:p>
                          <w:p w14:paraId="04218B87" w14:textId="77777777" w:rsidR="006F5C16" w:rsidRDefault="006F5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A347D" id="_x0000_t202" coordsize="21600,21600" o:spt="202" path="m,l,21600r21600,l21600,xe">
                <v:stroke joinstyle="miter"/>
                <v:path gradientshapeok="t" o:connecttype="rect"/>
              </v:shapetype>
              <v:shape id="Pole tekstowe 6" o:spid="_x0000_s1026" type="#_x0000_t202" style="position:absolute;margin-left:76.9pt;margin-top:2.55pt;width:350.25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" filled="f" stroked="f">
                <v:textbox>
                  <w:txbxContent>
                    <w:p w14:paraId="78FC5A4F" w14:textId="77777777" w:rsidR="006F5C16" w:rsidRPr="00004A87" w:rsidRDefault="006F5C16" w:rsidP="006F5C16">
                      <w:pPr>
                        <w:jc w:val="center"/>
                        <w:rPr>
                          <w:rFonts w:ascii="Open Sans" w:hAnsi="Open Sans" w:cs="Open Sans"/>
                          <w:b/>
                          <w:bCs/>
                          <w:sz w:val="24"/>
                          <w:szCs w:val="24"/>
                        </w:rPr>
                      </w:pPr>
                      <w:r w:rsidRPr="00004A87">
                        <w:rPr>
                          <w:rFonts w:ascii="Open Sans" w:hAnsi="Open Sans" w:cs="Open Sans"/>
                          <w:b/>
                          <w:bCs/>
                          <w:sz w:val="24"/>
                          <w:szCs w:val="24"/>
                        </w:rPr>
                        <w:t xml:space="preserve">WNIOSEK O PREFERENCYJNY ZAKUP </w:t>
                      </w:r>
                      <w:r w:rsidR="00313F9E" w:rsidRPr="00004A87">
                        <w:rPr>
                          <w:rFonts w:ascii="Open Sans" w:hAnsi="Open Sans" w:cs="Open Sans"/>
                          <w:b/>
                          <w:bCs/>
                          <w:sz w:val="24"/>
                          <w:szCs w:val="24"/>
                        </w:rPr>
                        <w:t>PALIWA STAŁEGO</w:t>
                      </w:r>
                      <w:r w:rsidRPr="00004A87">
                        <w:rPr>
                          <w:rFonts w:ascii="Open Sans" w:hAnsi="Open Sans" w:cs="Open Sans"/>
                          <w:b/>
                          <w:bCs/>
                          <w:sz w:val="24"/>
                          <w:szCs w:val="24"/>
                        </w:rPr>
                        <w:br/>
                        <w:t>DLA GOSPODARSTWA DOMOWEGO</w:t>
                      </w:r>
                    </w:p>
                    <w:p w14:paraId="04218B87" w14:textId="77777777" w:rsidR="006F5C16" w:rsidRDefault="006F5C16"/>
                  </w:txbxContent>
                </v:textbox>
                <w10:wrap type="square"/>
              </v:shape>
            </w:pict>
          </mc:Fallback>
        </mc:AlternateContent>
      </w:r>
    </w:p>
    <w:tbl>
      <w:tblPr>
        <w:tblStyle w:val="Tabela-Siatka"/>
        <w:tblW w:w="9356" w:type="dxa"/>
        <w:tblLook w:val="04A0" w:firstRow="1" w:lastRow="0" w:firstColumn="1" w:lastColumn="0" w:noHBand="0" w:noVBand="1"/>
      </w:tblPr>
      <w:tblGrid>
        <w:gridCol w:w="2385"/>
        <w:gridCol w:w="2293"/>
        <w:gridCol w:w="2410"/>
        <w:gridCol w:w="2268"/>
      </w:tblGrid>
      <w:tr w:rsidR="0068704A" w:rsidRPr="00C14955" w14:paraId="69A19E99" w14:textId="77777777" w:rsidTr="00C14955">
        <w:trPr>
          <w:trHeight w:val="880"/>
        </w:trPr>
        <w:tc>
          <w:tcPr>
            <w:tcW w:w="4678" w:type="dxa"/>
            <w:gridSpan w:val="2"/>
            <w:tcBorders>
              <w:top w:val="nil"/>
              <w:left w:val="nil"/>
            </w:tcBorders>
          </w:tcPr>
          <w:p w14:paraId="164013C2" w14:textId="77777777" w:rsidR="0068704A" w:rsidRPr="00C14955" w:rsidRDefault="0068704A">
            <w:pPr>
              <w:rPr>
                <w:rFonts w:cstheme="minorHAnsi"/>
              </w:rPr>
            </w:pPr>
          </w:p>
          <w:p w14:paraId="3342C934" w14:textId="77777777" w:rsidR="00CA4C93" w:rsidRPr="00C14955" w:rsidRDefault="00CA4C93">
            <w:pPr>
              <w:rPr>
                <w:rFonts w:cstheme="minorHAnsi"/>
              </w:rPr>
            </w:pPr>
          </w:p>
        </w:tc>
        <w:tc>
          <w:tcPr>
            <w:tcW w:w="4678" w:type="dxa"/>
            <w:gridSpan w:val="2"/>
            <w:shd w:val="clear" w:color="auto" w:fill="BFBFBF" w:themeFill="background1" w:themeFillShade="BF"/>
          </w:tcPr>
          <w:p w14:paraId="242D8D8F" w14:textId="77777777" w:rsidR="0068704A" w:rsidRPr="00C14955" w:rsidRDefault="00B57082">
            <w:pPr>
              <w:rPr>
                <w:rFonts w:cstheme="minorHAnsi"/>
                <w:sz w:val="16"/>
                <w:szCs w:val="16"/>
              </w:rPr>
            </w:pPr>
            <w:r w:rsidRPr="00C14955">
              <w:rPr>
                <w:rFonts w:cstheme="minorHAnsi"/>
                <w:sz w:val="16"/>
                <w:szCs w:val="16"/>
              </w:rPr>
              <w:t>Adnotacje Urzędu Gminy w Kiełczygłowie</w:t>
            </w:r>
          </w:p>
          <w:p w14:paraId="029C6D3C" w14:textId="77777777" w:rsidR="00252B33" w:rsidRPr="00C14955" w:rsidRDefault="00252B33">
            <w:pPr>
              <w:rPr>
                <w:rFonts w:cstheme="minorHAnsi"/>
              </w:rPr>
            </w:pPr>
          </w:p>
          <w:p w14:paraId="6989E1A0" w14:textId="77777777" w:rsidR="009904C5" w:rsidRPr="00C14955" w:rsidRDefault="009904C5">
            <w:pPr>
              <w:rPr>
                <w:rFonts w:cstheme="minorHAnsi"/>
              </w:rPr>
            </w:pPr>
          </w:p>
        </w:tc>
      </w:tr>
      <w:tr w:rsidR="0068704A" w:rsidRPr="00C14955" w14:paraId="6F0E01E8" w14:textId="77777777" w:rsidTr="00D258B7">
        <w:tc>
          <w:tcPr>
            <w:tcW w:w="9356" w:type="dxa"/>
            <w:gridSpan w:val="4"/>
            <w:shd w:val="clear" w:color="auto" w:fill="BFBFBF" w:themeFill="background1" w:themeFillShade="BF"/>
          </w:tcPr>
          <w:p w14:paraId="784E4DDD" w14:textId="77777777" w:rsidR="0068704A" w:rsidRPr="00C14955" w:rsidRDefault="0068704A">
            <w:pPr>
              <w:rPr>
                <w:rFonts w:cstheme="minorHAnsi"/>
                <w:b/>
                <w:bCs/>
              </w:rPr>
            </w:pPr>
            <w:r w:rsidRPr="00C14955">
              <w:rPr>
                <w:rFonts w:cstheme="minorHAnsi"/>
                <w:b/>
                <w:bCs/>
              </w:rPr>
              <w:t xml:space="preserve">Organ do którego składany jest wniosek o preferencyjny zakup </w:t>
            </w:r>
            <w:r w:rsidR="0002166C" w:rsidRPr="00C14955">
              <w:rPr>
                <w:rFonts w:cstheme="minorHAnsi"/>
                <w:b/>
                <w:bCs/>
              </w:rPr>
              <w:t>paliw</w:t>
            </w:r>
            <w:r w:rsidR="001F07E2" w:rsidRPr="00C14955">
              <w:rPr>
                <w:rFonts w:cstheme="minorHAnsi"/>
                <w:b/>
                <w:bCs/>
              </w:rPr>
              <w:t xml:space="preserve">a </w:t>
            </w:r>
            <w:r w:rsidR="0002166C" w:rsidRPr="00C14955">
              <w:rPr>
                <w:rFonts w:cstheme="minorHAnsi"/>
                <w:b/>
                <w:bCs/>
              </w:rPr>
              <w:t>stałego</w:t>
            </w:r>
            <w:r w:rsidRPr="00C14955">
              <w:rPr>
                <w:rFonts w:cstheme="minorHAnsi"/>
                <w:b/>
                <w:bCs/>
              </w:rPr>
              <w:t xml:space="preserve"> dla gospodarstwa domowego:</w:t>
            </w:r>
          </w:p>
        </w:tc>
      </w:tr>
      <w:tr w:rsidR="0068704A" w:rsidRPr="00C14955" w14:paraId="74436867" w14:textId="77777777" w:rsidTr="00D258B7">
        <w:tc>
          <w:tcPr>
            <w:tcW w:w="9356" w:type="dxa"/>
            <w:gridSpan w:val="4"/>
          </w:tcPr>
          <w:p w14:paraId="076C0D68" w14:textId="77777777" w:rsidR="0068704A" w:rsidRPr="00C14955" w:rsidRDefault="00B57082" w:rsidP="00570499">
            <w:pPr>
              <w:jc w:val="center"/>
              <w:rPr>
                <w:rFonts w:cstheme="minorHAnsi"/>
                <w:b/>
                <w:bCs/>
                <w:smallCaps/>
              </w:rPr>
            </w:pPr>
            <w:r w:rsidRPr="00C14955">
              <w:rPr>
                <w:rFonts w:cstheme="minorHAnsi"/>
                <w:b/>
                <w:bCs/>
                <w:smallCaps/>
              </w:rPr>
              <w:t>Wójt Gminy Kiełczygłów</w:t>
            </w:r>
          </w:p>
          <w:p w14:paraId="574B0674" w14:textId="77777777" w:rsidR="0068704A" w:rsidRPr="00C14955" w:rsidRDefault="00B57082" w:rsidP="00570499">
            <w:pPr>
              <w:jc w:val="center"/>
              <w:rPr>
                <w:rFonts w:cstheme="minorHAnsi"/>
              </w:rPr>
            </w:pPr>
            <w:r w:rsidRPr="00C14955">
              <w:rPr>
                <w:rFonts w:cstheme="minorHAnsi"/>
                <w:b/>
                <w:bCs/>
                <w:smallCaps/>
              </w:rPr>
              <w:t>ul. Tysiąclecia 25</w:t>
            </w:r>
            <w:r w:rsidR="0068704A" w:rsidRPr="00C14955">
              <w:rPr>
                <w:rFonts w:cstheme="minorHAnsi"/>
                <w:b/>
                <w:bCs/>
                <w:smallCaps/>
              </w:rPr>
              <w:br/>
              <w:t>98</w:t>
            </w:r>
            <w:r w:rsidR="00A35961" w:rsidRPr="00C14955">
              <w:rPr>
                <w:rFonts w:cstheme="minorHAnsi"/>
                <w:b/>
                <w:bCs/>
                <w:smallCaps/>
              </w:rPr>
              <w:t xml:space="preserve"> </w:t>
            </w:r>
            <w:r w:rsidRPr="00C14955">
              <w:rPr>
                <w:rFonts w:cstheme="minorHAnsi"/>
                <w:b/>
                <w:bCs/>
                <w:smallCaps/>
              </w:rPr>
              <w:t>–</w:t>
            </w:r>
            <w:r w:rsidR="0068704A" w:rsidRPr="00C14955">
              <w:rPr>
                <w:rFonts w:cstheme="minorHAnsi"/>
                <w:b/>
                <w:bCs/>
                <w:smallCaps/>
              </w:rPr>
              <w:t xml:space="preserve"> 3</w:t>
            </w:r>
            <w:r w:rsidRPr="00C14955">
              <w:rPr>
                <w:rFonts w:cstheme="minorHAnsi"/>
                <w:b/>
                <w:bCs/>
                <w:smallCaps/>
              </w:rPr>
              <w:t>58 Kiełczygłów</w:t>
            </w:r>
          </w:p>
        </w:tc>
      </w:tr>
      <w:tr w:rsidR="0068704A" w:rsidRPr="00C14955" w14:paraId="517F6251" w14:textId="77777777" w:rsidTr="00D258B7">
        <w:tc>
          <w:tcPr>
            <w:tcW w:w="9356" w:type="dxa"/>
            <w:gridSpan w:val="4"/>
            <w:shd w:val="clear" w:color="auto" w:fill="BFBFBF" w:themeFill="background1" w:themeFillShade="BF"/>
          </w:tcPr>
          <w:p w14:paraId="59093692" w14:textId="77777777" w:rsidR="0068704A" w:rsidRPr="00C14955" w:rsidRDefault="00BE64FF" w:rsidP="000B71DE">
            <w:pPr>
              <w:spacing w:line="360" w:lineRule="auto"/>
              <w:rPr>
                <w:rFonts w:cstheme="minorHAnsi"/>
                <w:b/>
                <w:bCs/>
              </w:rPr>
            </w:pPr>
            <w:r w:rsidRPr="00C14955">
              <w:rPr>
                <w:rFonts w:cstheme="minorHAnsi"/>
                <w:b/>
                <w:bCs/>
              </w:rPr>
              <w:t>Dane dotyczące wnioskodawcy:</w:t>
            </w:r>
          </w:p>
        </w:tc>
      </w:tr>
      <w:tr w:rsidR="0068704A" w:rsidRPr="00C14955" w14:paraId="52F690C2" w14:textId="77777777" w:rsidTr="00CF3174">
        <w:tc>
          <w:tcPr>
            <w:tcW w:w="9356" w:type="dxa"/>
            <w:gridSpan w:val="4"/>
            <w:shd w:val="clear" w:color="auto" w:fill="D9D9D9" w:themeFill="background1" w:themeFillShade="D9"/>
          </w:tcPr>
          <w:p w14:paraId="1EEBB11E" w14:textId="77777777" w:rsidR="0068704A" w:rsidRPr="00C14955" w:rsidRDefault="0068704A" w:rsidP="000B71DE">
            <w:pPr>
              <w:spacing w:line="360" w:lineRule="auto"/>
              <w:rPr>
                <w:rFonts w:cstheme="minorHAnsi"/>
              </w:rPr>
            </w:pPr>
            <w:r w:rsidRPr="00C14955">
              <w:rPr>
                <w:rFonts w:cstheme="minorHAnsi"/>
              </w:rPr>
              <w:t>Imię (imiona)</w:t>
            </w:r>
            <w:r w:rsidR="00BE64FF" w:rsidRPr="00C14955">
              <w:rPr>
                <w:rFonts w:cstheme="minorHAnsi"/>
              </w:rPr>
              <w:t>:</w:t>
            </w:r>
          </w:p>
        </w:tc>
      </w:tr>
      <w:tr w:rsidR="0074513D" w:rsidRPr="00C14955" w14:paraId="4DD865E2" w14:textId="77777777" w:rsidTr="00D258B7">
        <w:tc>
          <w:tcPr>
            <w:tcW w:w="9356" w:type="dxa"/>
            <w:gridSpan w:val="4"/>
          </w:tcPr>
          <w:p w14:paraId="581C398B" w14:textId="77777777" w:rsidR="0074513D" w:rsidRPr="00C14955" w:rsidRDefault="0074513D" w:rsidP="004666DF">
            <w:pPr>
              <w:spacing w:line="480" w:lineRule="auto"/>
              <w:rPr>
                <w:rFonts w:cstheme="minorHAnsi"/>
              </w:rPr>
            </w:pPr>
          </w:p>
        </w:tc>
      </w:tr>
      <w:tr w:rsidR="0068704A" w:rsidRPr="00C14955" w14:paraId="269519AF" w14:textId="77777777" w:rsidTr="00CF3174">
        <w:tc>
          <w:tcPr>
            <w:tcW w:w="9356" w:type="dxa"/>
            <w:gridSpan w:val="4"/>
            <w:shd w:val="clear" w:color="auto" w:fill="D9D9D9" w:themeFill="background1" w:themeFillShade="D9"/>
          </w:tcPr>
          <w:p w14:paraId="01C96785" w14:textId="77777777" w:rsidR="0068704A" w:rsidRPr="00C14955" w:rsidRDefault="0068704A" w:rsidP="000B71DE">
            <w:pPr>
              <w:spacing w:line="360" w:lineRule="auto"/>
              <w:rPr>
                <w:rFonts w:cstheme="minorHAnsi"/>
              </w:rPr>
            </w:pPr>
            <w:r w:rsidRPr="00C14955">
              <w:rPr>
                <w:rFonts w:cstheme="minorHAnsi"/>
              </w:rPr>
              <w:t>Nazwisko</w:t>
            </w:r>
            <w:r w:rsidR="00BE64FF" w:rsidRPr="00C14955">
              <w:rPr>
                <w:rFonts w:cstheme="minorHAnsi"/>
              </w:rPr>
              <w:t>:</w:t>
            </w:r>
          </w:p>
        </w:tc>
      </w:tr>
      <w:tr w:rsidR="0068704A" w:rsidRPr="00C14955" w14:paraId="4511B375" w14:textId="77777777" w:rsidTr="00D258B7">
        <w:tc>
          <w:tcPr>
            <w:tcW w:w="9356" w:type="dxa"/>
            <w:gridSpan w:val="4"/>
          </w:tcPr>
          <w:p w14:paraId="4107032D" w14:textId="77777777" w:rsidR="0068704A" w:rsidRPr="00C14955" w:rsidRDefault="0068704A" w:rsidP="004666DF">
            <w:pPr>
              <w:spacing w:line="480" w:lineRule="auto"/>
              <w:rPr>
                <w:rFonts w:cstheme="minorHAnsi"/>
              </w:rPr>
            </w:pPr>
          </w:p>
        </w:tc>
      </w:tr>
      <w:tr w:rsidR="0068704A" w:rsidRPr="00C14955" w14:paraId="60F10318" w14:textId="77777777" w:rsidTr="00CF3174">
        <w:tc>
          <w:tcPr>
            <w:tcW w:w="4678" w:type="dxa"/>
            <w:gridSpan w:val="2"/>
            <w:shd w:val="clear" w:color="auto" w:fill="D9D9D9" w:themeFill="background1" w:themeFillShade="D9"/>
          </w:tcPr>
          <w:p w14:paraId="531E6EBD" w14:textId="77777777" w:rsidR="0068704A" w:rsidRPr="00C14955" w:rsidRDefault="0068704A" w:rsidP="009F0E7B">
            <w:pPr>
              <w:spacing w:line="360" w:lineRule="auto"/>
              <w:rPr>
                <w:rFonts w:cstheme="minorHAnsi"/>
              </w:rPr>
            </w:pPr>
            <w:r w:rsidRPr="00C14955">
              <w:rPr>
                <w:rFonts w:cstheme="minorHAnsi"/>
              </w:rPr>
              <w:t>Numer telefonu</w:t>
            </w:r>
            <w:r w:rsidR="00BE64FF" w:rsidRPr="00C14955">
              <w:rPr>
                <w:rFonts w:cstheme="minorHAnsi"/>
              </w:rPr>
              <w:t>:</w:t>
            </w:r>
          </w:p>
        </w:tc>
        <w:tc>
          <w:tcPr>
            <w:tcW w:w="4678" w:type="dxa"/>
            <w:gridSpan w:val="2"/>
            <w:shd w:val="clear" w:color="auto" w:fill="D9D9D9" w:themeFill="background1" w:themeFillShade="D9"/>
          </w:tcPr>
          <w:p w14:paraId="518B1D54" w14:textId="77777777" w:rsidR="0068704A" w:rsidRPr="00C14955" w:rsidRDefault="0068704A">
            <w:pPr>
              <w:rPr>
                <w:rFonts w:cstheme="minorHAnsi"/>
              </w:rPr>
            </w:pPr>
            <w:r w:rsidRPr="00C14955">
              <w:rPr>
                <w:rFonts w:cstheme="minorHAnsi"/>
              </w:rPr>
              <w:t>Adres poczty elektronicznej</w:t>
            </w:r>
            <w:r w:rsidR="00BE64FF" w:rsidRPr="00C14955">
              <w:rPr>
                <w:rFonts w:cstheme="minorHAnsi"/>
              </w:rPr>
              <w:t>:</w:t>
            </w:r>
          </w:p>
        </w:tc>
      </w:tr>
      <w:tr w:rsidR="0068704A" w:rsidRPr="00C14955" w14:paraId="7472ECBC" w14:textId="77777777" w:rsidTr="00D258B7">
        <w:tc>
          <w:tcPr>
            <w:tcW w:w="4678" w:type="dxa"/>
            <w:gridSpan w:val="2"/>
          </w:tcPr>
          <w:p w14:paraId="191098EC" w14:textId="77777777" w:rsidR="0068704A" w:rsidRPr="00C14955" w:rsidRDefault="0068704A" w:rsidP="004666DF">
            <w:pPr>
              <w:spacing w:line="480" w:lineRule="auto"/>
              <w:rPr>
                <w:rFonts w:cstheme="minorHAnsi"/>
              </w:rPr>
            </w:pPr>
          </w:p>
        </w:tc>
        <w:tc>
          <w:tcPr>
            <w:tcW w:w="4678" w:type="dxa"/>
            <w:gridSpan w:val="2"/>
          </w:tcPr>
          <w:p w14:paraId="2CC74A1C" w14:textId="77777777" w:rsidR="0068704A" w:rsidRPr="00C14955" w:rsidRDefault="0068704A">
            <w:pPr>
              <w:rPr>
                <w:rFonts w:cstheme="minorHAnsi"/>
              </w:rPr>
            </w:pPr>
          </w:p>
        </w:tc>
      </w:tr>
      <w:tr w:rsidR="0068704A" w:rsidRPr="00C14955" w14:paraId="6E599C29" w14:textId="77777777" w:rsidTr="00D258B7">
        <w:tc>
          <w:tcPr>
            <w:tcW w:w="9356" w:type="dxa"/>
            <w:gridSpan w:val="4"/>
            <w:shd w:val="clear" w:color="auto" w:fill="BFBFBF" w:themeFill="background1" w:themeFillShade="BF"/>
          </w:tcPr>
          <w:p w14:paraId="77F0DCF5" w14:textId="77777777" w:rsidR="0068704A" w:rsidRPr="00C14955" w:rsidRDefault="00DE197E" w:rsidP="00CC6231">
            <w:pPr>
              <w:rPr>
                <w:rFonts w:cstheme="minorHAnsi"/>
                <w:b/>
                <w:bCs/>
              </w:rPr>
            </w:pPr>
            <w:r w:rsidRPr="00C14955">
              <w:rPr>
                <w:rFonts w:cstheme="minorHAnsi"/>
                <w:b/>
                <w:bCs/>
              </w:rPr>
              <w:t xml:space="preserve">Adres pod którym prowadzone jest gospodarstwo domowe na rzecz którego </w:t>
            </w:r>
            <w:r w:rsidR="0097386E" w:rsidRPr="00C14955">
              <w:rPr>
                <w:rFonts w:cstheme="minorHAnsi"/>
                <w:b/>
                <w:bCs/>
              </w:rPr>
              <w:t>dokonywany</w:t>
            </w:r>
            <w:r w:rsidRPr="00C14955">
              <w:rPr>
                <w:rFonts w:cstheme="minorHAnsi"/>
                <w:b/>
                <w:bCs/>
              </w:rPr>
              <w:t xml:space="preserve"> jest zakup:</w:t>
            </w:r>
          </w:p>
        </w:tc>
      </w:tr>
      <w:tr w:rsidR="0068704A" w:rsidRPr="00C14955" w14:paraId="3E61AA69" w14:textId="77777777" w:rsidTr="00CF3174">
        <w:tc>
          <w:tcPr>
            <w:tcW w:w="4678" w:type="dxa"/>
            <w:gridSpan w:val="2"/>
            <w:shd w:val="clear" w:color="auto" w:fill="D9D9D9" w:themeFill="background1" w:themeFillShade="D9"/>
          </w:tcPr>
          <w:p w14:paraId="7EC8C627" w14:textId="77777777" w:rsidR="0068704A" w:rsidRPr="00C14955" w:rsidRDefault="0068704A" w:rsidP="000B71DE">
            <w:pPr>
              <w:spacing w:line="360" w:lineRule="auto"/>
              <w:rPr>
                <w:rFonts w:cstheme="minorHAnsi"/>
              </w:rPr>
            </w:pPr>
            <w:r w:rsidRPr="00C14955">
              <w:rPr>
                <w:rFonts w:cstheme="minorHAnsi"/>
              </w:rPr>
              <w:t>Miejscowość</w:t>
            </w:r>
            <w:r w:rsidR="00BE64FF" w:rsidRPr="00C14955">
              <w:rPr>
                <w:rFonts w:cstheme="minorHAnsi"/>
              </w:rPr>
              <w:t>:</w:t>
            </w:r>
          </w:p>
        </w:tc>
        <w:tc>
          <w:tcPr>
            <w:tcW w:w="4678" w:type="dxa"/>
            <w:gridSpan w:val="2"/>
            <w:shd w:val="clear" w:color="auto" w:fill="D9D9D9" w:themeFill="background1" w:themeFillShade="D9"/>
          </w:tcPr>
          <w:p w14:paraId="7766D0B5" w14:textId="77777777" w:rsidR="0068704A" w:rsidRPr="00C14955" w:rsidRDefault="0068704A">
            <w:pPr>
              <w:rPr>
                <w:rFonts w:cstheme="minorHAnsi"/>
              </w:rPr>
            </w:pPr>
            <w:r w:rsidRPr="00C14955">
              <w:rPr>
                <w:rFonts w:cstheme="minorHAnsi"/>
              </w:rPr>
              <w:t>Kod pocztowy</w:t>
            </w:r>
            <w:r w:rsidR="00BE64FF" w:rsidRPr="00C14955">
              <w:rPr>
                <w:rFonts w:cstheme="minorHAnsi"/>
              </w:rPr>
              <w:t>:</w:t>
            </w:r>
          </w:p>
        </w:tc>
      </w:tr>
      <w:tr w:rsidR="0068704A" w:rsidRPr="00C14955" w14:paraId="5CB34E45" w14:textId="77777777" w:rsidTr="00D258B7">
        <w:tc>
          <w:tcPr>
            <w:tcW w:w="4678" w:type="dxa"/>
            <w:gridSpan w:val="2"/>
          </w:tcPr>
          <w:p w14:paraId="43D36552" w14:textId="77777777" w:rsidR="0068704A" w:rsidRPr="00C14955" w:rsidRDefault="0068704A" w:rsidP="004666DF">
            <w:pPr>
              <w:spacing w:line="480" w:lineRule="auto"/>
              <w:rPr>
                <w:rFonts w:cstheme="minorHAnsi"/>
              </w:rPr>
            </w:pPr>
          </w:p>
        </w:tc>
        <w:tc>
          <w:tcPr>
            <w:tcW w:w="4678" w:type="dxa"/>
            <w:gridSpan w:val="2"/>
          </w:tcPr>
          <w:p w14:paraId="1FE2D933" w14:textId="6700F3EC" w:rsidR="0068704A" w:rsidRPr="00C14955" w:rsidRDefault="00C13C27">
            <w:pPr>
              <w:rPr>
                <w:rFonts w:cstheme="minorHAnsi"/>
              </w:rPr>
            </w:pPr>
            <w:r w:rsidRPr="00C14955">
              <w:rPr>
                <w:rFonts w:cstheme="minorHAnsi"/>
              </w:rPr>
              <w:t>98-358</w:t>
            </w:r>
          </w:p>
        </w:tc>
      </w:tr>
      <w:tr w:rsidR="003F104C" w:rsidRPr="00C14955" w14:paraId="419B471D" w14:textId="77777777" w:rsidTr="00CF3174">
        <w:tc>
          <w:tcPr>
            <w:tcW w:w="9356" w:type="dxa"/>
            <w:gridSpan w:val="4"/>
            <w:shd w:val="clear" w:color="auto" w:fill="D9D9D9" w:themeFill="background1" w:themeFillShade="D9"/>
          </w:tcPr>
          <w:p w14:paraId="65CE979D" w14:textId="77777777" w:rsidR="003F104C" w:rsidRPr="00C14955" w:rsidRDefault="003F104C" w:rsidP="003F104C">
            <w:pPr>
              <w:spacing w:line="360" w:lineRule="auto"/>
              <w:rPr>
                <w:rFonts w:cstheme="minorHAnsi"/>
              </w:rPr>
            </w:pPr>
            <w:r w:rsidRPr="00C14955">
              <w:rPr>
                <w:rFonts w:cstheme="minorHAnsi"/>
              </w:rPr>
              <w:t xml:space="preserve">Ulica </w:t>
            </w:r>
            <w:r w:rsidRPr="00C14955">
              <w:rPr>
                <w:rFonts w:cstheme="minorHAnsi"/>
                <w:sz w:val="16"/>
                <w:szCs w:val="16"/>
              </w:rPr>
              <w:t>(jeśli dotyczy)</w:t>
            </w:r>
            <w:r w:rsidRPr="00C14955">
              <w:rPr>
                <w:rFonts w:cstheme="minorHAnsi"/>
              </w:rPr>
              <w:t>:</w:t>
            </w:r>
          </w:p>
        </w:tc>
      </w:tr>
      <w:tr w:rsidR="000B5A83" w:rsidRPr="00C14955" w14:paraId="1D4CFB5A" w14:textId="77777777" w:rsidTr="00D258B7">
        <w:tc>
          <w:tcPr>
            <w:tcW w:w="9356" w:type="dxa"/>
            <w:gridSpan w:val="4"/>
          </w:tcPr>
          <w:p w14:paraId="7D03FEA5" w14:textId="77777777" w:rsidR="000B5A83" w:rsidRPr="00C14955" w:rsidRDefault="000B5A83" w:rsidP="000B5A83">
            <w:pPr>
              <w:spacing w:line="480" w:lineRule="auto"/>
              <w:rPr>
                <w:rFonts w:cstheme="minorHAnsi"/>
              </w:rPr>
            </w:pPr>
          </w:p>
        </w:tc>
      </w:tr>
      <w:tr w:rsidR="007E09B6" w:rsidRPr="00C14955" w14:paraId="74F9407C" w14:textId="77777777" w:rsidTr="009E4B46">
        <w:tc>
          <w:tcPr>
            <w:tcW w:w="2385" w:type="dxa"/>
            <w:shd w:val="clear" w:color="auto" w:fill="D9D9D9" w:themeFill="background1" w:themeFillShade="D9"/>
          </w:tcPr>
          <w:p w14:paraId="2D536577" w14:textId="77777777" w:rsidR="007E09B6" w:rsidRPr="00C14955" w:rsidRDefault="007E09B6" w:rsidP="003F104C">
            <w:pPr>
              <w:spacing w:line="480" w:lineRule="auto"/>
              <w:rPr>
                <w:rFonts w:cstheme="minorHAnsi"/>
              </w:rPr>
            </w:pPr>
            <w:r w:rsidRPr="00C14955">
              <w:rPr>
                <w:rFonts w:cstheme="minorHAnsi"/>
              </w:rPr>
              <w:t xml:space="preserve">Numer domu: </w:t>
            </w:r>
          </w:p>
        </w:tc>
        <w:tc>
          <w:tcPr>
            <w:tcW w:w="2293" w:type="dxa"/>
          </w:tcPr>
          <w:p w14:paraId="736861CA" w14:textId="77777777" w:rsidR="007E09B6" w:rsidRPr="00C14955" w:rsidRDefault="007E09B6" w:rsidP="007E09B6">
            <w:pPr>
              <w:spacing w:line="480" w:lineRule="auto"/>
              <w:rPr>
                <w:rFonts w:cstheme="minorHAnsi"/>
              </w:rPr>
            </w:pPr>
          </w:p>
        </w:tc>
        <w:tc>
          <w:tcPr>
            <w:tcW w:w="2410" w:type="dxa"/>
            <w:tcBorders>
              <w:bottom w:val="nil"/>
            </w:tcBorders>
            <w:shd w:val="clear" w:color="auto" w:fill="D9D9D9" w:themeFill="background1" w:themeFillShade="D9"/>
          </w:tcPr>
          <w:p w14:paraId="067C813E" w14:textId="77777777" w:rsidR="007E09B6" w:rsidRPr="00C14955" w:rsidRDefault="007E09B6">
            <w:pPr>
              <w:rPr>
                <w:rFonts w:cstheme="minorHAnsi"/>
              </w:rPr>
            </w:pPr>
            <w:r w:rsidRPr="00C14955">
              <w:rPr>
                <w:rFonts w:cstheme="minorHAnsi"/>
              </w:rPr>
              <w:t>Numer mieszkania</w:t>
            </w:r>
            <w:r w:rsidR="009E4B46" w:rsidRPr="00C14955">
              <w:rPr>
                <w:rFonts w:cstheme="minorHAnsi"/>
              </w:rPr>
              <w:br/>
            </w:r>
            <w:r w:rsidRPr="00C14955">
              <w:rPr>
                <w:rFonts w:cstheme="minorHAnsi"/>
                <w:sz w:val="16"/>
                <w:szCs w:val="16"/>
              </w:rPr>
              <w:t>(jeśli dotyczy)</w:t>
            </w:r>
            <w:r w:rsidRPr="00C14955">
              <w:rPr>
                <w:rFonts w:cstheme="minorHAnsi"/>
              </w:rPr>
              <w:t xml:space="preserve">: </w:t>
            </w:r>
          </w:p>
        </w:tc>
        <w:tc>
          <w:tcPr>
            <w:tcW w:w="2268" w:type="dxa"/>
          </w:tcPr>
          <w:p w14:paraId="7176C890" w14:textId="77777777" w:rsidR="007E09B6" w:rsidRPr="00C14955" w:rsidRDefault="007E09B6" w:rsidP="007E09B6">
            <w:pPr>
              <w:rPr>
                <w:rFonts w:cstheme="minorHAnsi"/>
              </w:rPr>
            </w:pPr>
          </w:p>
        </w:tc>
      </w:tr>
      <w:tr w:rsidR="0068704A" w:rsidRPr="00C14955" w14:paraId="3E4270CC" w14:textId="77777777" w:rsidTr="00D258B7">
        <w:tc>
          <w:tcPr>
            <w:tcW w:w="9356" w:type="dxa"/>
            <w:gridSpan w:val="4"/>
            <w:shd w:val="clear" w:color="auto" w:fill="BFBFBF" w:themeFill="background1" w:themeFillShade="BF"/>
          </w:tcPr>
          <w:p w14:paraId="192BBEC6" w14:textId="648662F3" w:rsidR="0068704A" w:rsidRPr="00C14955" w:rsidRDefault="003038F0" w:rsidP="00B03D62">
            <w:pPr>
              <w:spacing w:line="276" w:lineRule="auto"/>
              <w:rPr>
                <w:rFonts w:cstheme="minorHAnsi"/>
                <w:b/>
                <w:bCs/>
              </w:rPr>
            </w:pPr>
            <w:r w:rsidRPr="00C14955">
              <w:rPr>
                <w:rFonts w:cstheme="minorHAnsi"/>
                <w:b/>
                <w:bCs/>
              </w:rPr>
              <w:t xml:space="preserve">Określenie rodzaju i ilości paliwa stałego wykorzystywanego do ogrzewania gospodarstwa </w:t>
            </w:r>
            <w:r w:rsidR="00CC6231" w:rsidRPr="00C14955">
              <w:rPr>
                <w:rFonts w:cstheme="minorHAnsi"/>
                <w:b/>
                <w:bCs/>
              </w:rPr>
              <w:t>d</w:t>
            </w:r>
            <w:r w:rsidRPr="00C14955">
              <w:rPr>
                <w:rFonts w:cstheme="minorHAnsi"/>
                <w:b/>
                <w:bCs/>
              </w:rPr>
              <w:t>omowego dnia 3</w:t>
            </w:r>
            <w:r w:rsidR="00C13C27" w:rsidRPr="00C14955">
              <w:rPr>
                <w:rFonts w:cstheme="minorHAnsi"/>
                <w:b/>
                <w:bCs/>
              </w:rPr>
              <w:t>0</w:t>
            </w:r>
            <w:r w:rsidRPr="00C14955">
              <w:rPr>
                <w:rFonts w:cstheme="minorHAnsi"/>
                <w:b/>
                <w:bCs/>
              </w:rPr>
              <w:t xml:space="preserve"> </w:t>
            </w:r>
            <w:r w:rsidR="00C13C27" w:rsidRPr="00C14955">
              <w:rPr>
                <w:rFonts w:cstheme="minorHAnsi"/>
                <w:b/>
                <w:bCs/>
              </w:rPr>
              <w:t>kwietnia</w:t>
            </w:r>
            <w:r w:rsidRPr="00C14955">
              <w:rPr>
                <w:rFonts w:cstheme="minorHAnsi"/>
                <w:b/>
                <w:bCs/>
              </w:rPr>
              <w:t xml:space="preserve"> 202</w:t>
            </w:r>
            <w:r w:rsidR="00C13C27" w:rsidRPr="00C14955">
              <w:rPr>
                <w:rFonts w:cstheme="minorHAnsi"/>
                <w:b/>
                <w:bCs/>
              </w:rPr>
              <w:t>3</w:t>
            </w:r>
            <w:r w:rsidRPr="00C14955">
              <w:rPr>
                <w:rFonts w:cstheme="minorHAnsi"/>
                <w:b/>
                <w:bCs/>
              </w:rPr>
              <w:t xml:space="preserve"> (maksymalnie </w:t>
            </w:r>
            <w:r w:rsidR="008C5F8B" w:rsidRPr="00C14955">
              <w:rPr>
                <w:rFonts w:cstheme="minorHAnsi"/>
                <w:b/>
                <w:bCs/>
              </w:rPr>
              <w:t>1,5 tony)</w:t>
            </w:r>
            <w:r w:rsidR="00B03D62" w:rsidRPr="00C14955">
              <w:rPr>
                <w:rFonts w:cstheme="minorHAnsi"/>
                <w:b/>
                <w:bCs/>
              </w:rPr>
              <w:t>:</w:t>
            </w:r>
          </w:p>
        </w:tc>
      </w:tr>
      <w:tr w:rsidR="0068704A" w:rsidRPr="00C14955" w14:paraId="3BD5D0B1" w14:textId="77777777" w:rsidTr="009E4B46">
        <w:tc>
          <w:tcPr>
            <w:tcW w:w="4678" w:type="dxa"/>
            <w:gridSpan w:val="2"/>
            <w:shd w:val="clear" w:color="auto" w:fill="D9D9D9" w:themeFill="background1" w:themeFillShade="D9"/>
          </w:tcPr>
          <w:p w14:paraId="15EE04CC" w14:textId="7A4240FE" w:rsidR="0068704A" w:rsidRPr="00C14955" w:rsidRDefault="0068704A">
            <w:pPr>
              <w:rPr>
                <w:rFonts w:cstheme="minorHAnsi"/>
              </w:rPr>
            </w:pPr>
            <w:r w:rsidRPr="00C14955">
              <w:rPr>
                <w:rFonts w:cstheme="minorHAnsi"/>
              </w:rPr>
              <w:t>E</w:t>
            </w:r>
            <w:r w:rsidR="00C13C27" w:rsidRPr="00C14955">
              <w:rPr>
                <w:rFonts w:cstheme="minorHAnsi"/>
              </w:rPr>
              <w:t>KOGROSZEK</w:t>
            </w:r>
            <w:r w:rsidR="002B0E17" w:rsidRPr="00C14955">
              <w:rPr>
                <w:rFonts w:cstheme="minorHAnsi"/>
              </w:rPr>
              <w:t>:</w:t>
            </w:r>
            <w:r w:rsidR="000C51D6" w:rsidRPr="00C14955">
              <w:rPr>
                <w:rFonts w:cstheme="minorHAnsi"/>
              </w:rPr>
              <w:t xml:space="preserve"> </w:t>
            </w:r>
          </w:p>
          <w:p w14:paraId="673AD2E9" w14:textId="77777777" w:rsidR="003546D7" w:rsidRPr="00C14955" w:rsidRDefault="003546D7">
            <w:pPr>
              <w:rPr>
                <w:rFonts w:cstheme="minorHAnsi"/>
                <w:u w:val="single"/>
              </w:rPr>
            </w:pPr>
          </w:p>
        </w:tc>
        <w:tc>
          <w:tcPr>
            <w:tcW w:w="4678" w:type="dxa"/>
            <w:gridSpan w:val="2"/>
          </w:tcPr>
          <w:p w14:paraId="56BA1573" w14:textId="77777777" w:rsidR="0068704A" w:rsidRPr="00C14955" w:rsidRDefault="00E662FD" w:rsidP="001677F0">
            <w:pPr>
              <w:jc w:val="right"/>
              <w:rPr>
                <w:rFonts w:cstheme="minorHAnsi"/>
                <w:sz w:val="16"/>
                <w:szCs w:val="16"/>
              </w:rPr>
            </w:pPr>
            <w:r w:rsidRPr="00C14955">
              <w:rPr>
                <w:rFonts w:cstheme="minorHAnsi"/>
                <w:sz w:val="16"/>
                <w:szCs w:val="16"/>
              </w:rPr>
              <w:t>(prosimy wpisać ilość w tonach)</w:t>
            </w:r>
          </w:p>
        </w:tc>
      </w:tr>
      <w:tr w:rsidR="001677F0" w:rsidRPr="00C14955" w14:paraId="6BACBC19" w14:textId="77777777" w:rsidTr="009E4B46">
        <w:tc>
          <w:tcPr>
            <w:tcW w:w="4678" w:type="dxa"/>
            <w:gridSpan w:val="2"/>
            <w:shd w:val="clear" w:color="auto" w:fill="D9D9D9" w:themeFill="background1" w:themeFillShade="D9"/>
          </w:tcPr>
          <w:p w14:paraId="14B3F011" w14:textId="00793475" w:rsidR="001677F0" w:rsidRPr="00C14955" w:rsidRDefault="00BD6F14" w:rsidP="001677F0">
            <w:pPr>
              <w:rPr>
                <w:rFonts w:cstheme="minorHAnsi"/>
              </w:rPr>
            </w:pPr>
            <w:r>
              <w:rPr>
                <w:rFonts w:cstheme="minorHAnsi"/>
              </w:rPr>
              <w:t>KOSTKA</w:t>
            </w:r>
            <w:r w:rsidR="001677F0" w:rsidRPr="00C14955">
              <w:rPr>
                <w:rFonts w:cstheme="minorHAnsi"/>
              </w:rPr>
              <w:t>:</w:t>
            </w:r>
          </w:p>
          <w:p w14:paraId="560D86E1" w14:textId="77777777" w:rsidR="001677F0" w:rsidRPr="00C14955" w:rsidRDefault="001677F0" w:rsidP="001677F0">
            <w:pPr>
              <w:rPr>
                <w:rFonts w:cstheme="minorHAnsi"/>
                <w:u w:val="single"/>
              </w:rPr>
            </w:pPr>
          </w:p>
        </w:tc>
        <w:tc>
          <w:tcPr>
            <w:tcW w:w="4678" w:type="dxa"/>
            <w:gridSpan w:val="2"/>
          </w:tcPr>
          <w:p w14:paraId="5FFC433F" w14:textId="77777777" w:rsidR="001677F0" w:rsidRPr="00C14955" w:rsidRDefault="001677F0" w:rsidP="001677F0">
            <w:pPr>
              <w:jc w:val="right"/>
              <w:rPr>
                <w:rFonts w:cstheme="minorHAnsi"/>
                <w:u w:val="single"/>
              </w:rPr>
            </w:pPr>
            <w:r w:rsidRPr="00C14955">
              <w:rPr>
                <w:rFonts w:cstheme="minorHAnsi"/>
                <w:sz w:val="16"/>
                <w:szCs w:val="16"/>
              </w:rPr>
              <w:t>(prosimy wpisać ilość w tonach)</w:t>
            </w:r>
          </w:p>
        </w:tc>
      </w:tr>
      <w:tr w:rsidR="00C14955" w:rsidRPr="00C14955" w14:paraId="5F2B03AE" w14:textId="77777777" w:rsidTr="00C157CC">
        <w:trPr>
          <w:trHeight w:val="843"/>
        </w:trPr>
        <w:tc>
          <w:tcPr>
            <w:tcW w:w="9356" w:type="dxa"/>
            <w:gridSpan w:val="4"/>
            <w:tcBorders>
              <w:bottom w:val="single" w:sz="4" w:space="0" w:color="auto"/>
            </w:tcBorders>
            <w:shd w:val="clear" w:color="auto" w:fill="D9D9D9" w:themeFill="background1" w:themeFillShade="D9"/>
          </w:tcPr>
          <w:p w14:paraId="17B19EB0" w14:textId="77777777" w:rsidR="00C157CC" w:rsidRPr="00C14955" w:rsidRDefault="00C14955" w:rsidP="00C157CC">
            <w:pPr>
              <w:ind w:right="221"/>
              <w:jc w:val="both"/>
              <w:rPr>
                <w:rFonts w:eastAsia="Times New Roman" w:cstheme="minorHAnsi"/>
                <w:b/>
                <w:sz w:val="20"/>
              </w:rPr>
            </w:pPr>
            <w:r w:rsidRPr="00C14955">
              <w:rPr>
                <w:rFonts w:eastAsia="Times New Roman" w:cstheme="minorHAnsi"/>
                <w:b/>
                <w:sz w:val="20"/>
              </w:rPr>
              <w:t xml:space="preserve">Zgodnie z Rozporządzeniem Ministra Aktywów Państwowych z dnia 2 listopada 2022 roku w sprawie ilości paliwa stałego dostępnego dla jednego gospodarstwa domowego w ramach zakupu preferencyjnego ustala się, że ilość paliwa stałego dostępna dla jednego gospodarstwa domowego w ramach zakupu preferencyjnego wynosi: </w:t>
            </w:r>
          </w:p>
          <w:p w14:paraId="4245F9C5" w14:textId="77777777" w:rsidR="00C157CC" w:rsidRPr="00C157CC" w:rsidRDefault="00C157CC" w:rsidP="00C14955">
            <w:pPr>
              <w:pStyle w:val="Akapitzlist"/>
              <w:numPr>
                <w:ilvl w:val="0"/>
                <w:numId w:val="1"/>
              </w:numPr>
              <w:rPr>
                <w:rFonts w:cstheme="minorHAnsi"/>
                <w:sz w:val="18"/>
                <w:szCs w:val="18"/>
              </w:rPr>
            </w:pPr>
            <w:r w:rsidRPr="00C157CC">
              <w:rPr>
                <w:rFonts w:cstheme="minorHAnsi"/>
                <w:sz w:val="18"/>
                <w:szCs w:val="18"/>
              </w:rPr>
              <w:t>do dnia 31 grudnia 2022 r. – nie więcej niż 1500 kg;</w:t>
            </w:r>
          </w:p>
          <w:p w14:paraId="0248ECCD" w14:textId="77777777" w:rsidR="00C157CC" w:rsidRDefault="00C157CC" w:rsidP="00C157CC">
            <w:pPr>
              <w:pStyle w:val="Akapitzlist"/>
              <w:numPr>
                <w:ilvl w:val="0"/>
                <w:numId w:val="1"/>
              </w:numPr>
              <w:rPr>
                <w:rFonts w:cstheme="minorHAnsi"/>
                <w:sz w:val="18"/>
                <w:szCs w:val="18"/>
              </w:rPr>
            </w:pPr>
            <w:r w:rsidRPr="00C157CC">
              <w:rPr>
                <w:rFonts w:cstheme="minorHAnsi"/>
                <w:sz w:val="18"/>
                <w:szCs w:val="18"/>
              </w:rPr>
              <w:t>od dnia 01 stycznia 2023 r. – nie więcej niż 1500 kg;</w:t>
            </w:r>
          </w:p>
          <w:p w14:paraId="791CC128" w14:textId="7D92C2D2" w:rsidR="00C14955" w:rsidRPr="00C157CC" w:rsidRDefault="00C157CC" w:rsidP="00C157CC">
            <w:pPr>
              <w:rPr>
                <w:rFonts w:cstheme="minorHAnsi"/>
                <w:sz w:val="18"/>
                <w:szCs w:val="18"/>
              </w:rPr>
            </w:pPr>
            <w:r w:rsidRPr="00C157CC">
              <w:rPr>
                <w:rFonts w:cstheme="minorHAnsi"/>
                <w:sz w:val="20"/>
                <w:szCs w:val="20"/>
              </w:rPr>
              <w:t>W przypadku gdy do dnia 31 grudnia 2022 r. nie dokonano zakupu paliwa stałego w ramach zakupu preferencyjnego albo dokonano takiego zakupu w ilości mniejszej niż 1500 kg, to ilość paliwa stałego niezakupionego w ramach limitu określonego w pkt 1 powiększa limit określony w ust. 1 pkt 2.</w:t>
            </w:r>
          </w:p>
        </w:tc>
      </w:tr>
      <w:tr w:rsidR="001677F0" w:rsidRPr="00C14955" w14:paraId="7A81D883" w14:textId="77777777" w:rsidTr="00D258B7">
        <w:tc>
          <w:tcPr>
            <w:tcW w:w="9356" w:type="dxa"/>
            <w:gridSpan w:val="4"/>
            <w:shd w:val="clear" w:color="auto" w:fill="BFBFBF" w:themeFill="background1" w:themeFillShade="BF"/>
          </w:tcPr>
          <w:p w14:paraId="0C92E5AD" w14:textId="57DFA7A2" w:rsidR="001677F0" w:rsidRPr="00C14955" w:rsidRDefault="00C157CC" w:rsidP="00C14955">
            <w:pPr>
              <w:rPr>
                <w:rFonts w:cstheme="minorHAnsi"/>
                <w:b/>
                <w:bCs/>
                <w:sz w:val="20"/>
                <w:szCs w:val="20"/>
              </w:rPr>
            </w:pPr>
            <w:r>
              <w:rPr>
                <w:rFonts w:cstheme="minorHAnsi"/>
                <w:b/>
                <w:bCs/>
                <w:sz w:val="20"/>
                <w:szCs w:val="20"/>
              </w:rPr>
              <w:lastRenderedPageBreak/>
              <w:t>OŚWIADCZENIA</w:t>
            </w:r>
            <w:r w:rsidR="00C14955" w:rsidRPr="00C14955">
              <w:rPr>
                <w:rFonts w:cstheme="minorHAnsi"/>
                <w:b/>
                <w:bCs/>
                <w:sz w:val="20"/>
                <w:szCs w:val="20"/>
              </w:rPr>
              <w:t>, czy Wnioskodawca dokonał już zakupu preferencyjnego wraz z podaniem ilości paliwa stałego nabytego w ramach tego zakupu preferencyjnego</w:t>
            </w:r>
          </w:p>
        </w:tc>
      </w:tr>
      <w:tr w:rsidR="001677F0" w:rsidRPr="00C14955" w14:paraId="03A0E3B3" w14:textId="77777777" w:rsidTr="00D258B7">
        <w:tc>
          <w:tcPr>
            <w:tcW w:w="9356" w:type="dxa"/>
            <w:gridSpan w:val="4"/>
          </w:tcPr>
          <w:p w14:paraId="625C2268" w14:textId="7A6FF839" w:rsidR="001677F0" w:rsidRPr="00C14955" w:rsidRDefault="001677F0" w:rsidP="001677F0">
            <w:pPr>
              <w:rPr>
                <w:rFonts w:cstheme="minorHAnsi"/>
                <w:sz w:val="18"/>
                <w:szCs w:val="18"/>
              </w:rPr>
            </w:pPr>
            <w:r w:rsidRPr="00C14955">
              <w:rPr>
                <w:rFonts w:cstheme="minorHAnsi"/>
                <w:sz w:val="18"/>
                <w:szCs w:val="18"/>
              </w:rPr>
              <w:t xml:space="preserve">Oświadczam, że wnioskodawca ani żaden członek gospodarstwa domowego, na rzecz którego jest dokonywany zakup preferencyjny, </w:t>
            </w:r>
            <w:r w:rsidRPr="00C14955">
              <w:rPr>
                <w:rFonts w:cstheme="minorHAnsi"/>
                <w:b/>
                <w:bCs/>
                <w:sz w:val="18"/>
                <w:szCs w:val="18"/>
              </w:rPr>
              <w:t>nie nabyli paliwa stałego na sezon grzewczy przypadający na lata 2022–2023, po cenie niższej niż 2000 zł brutto za tonę</w:t>
            </w:r>
            <w:r w:rsidRPr="00C14955">
              <w:rPr>
                <w:rFonts w:cstheme="minorHAnsi"/>
                <w:sz w:val="18"/>
                <w:szCs w:val="18"/>
              </w:rPr>
              <w:t xml:space="preserve"> w ilości co najmniej takiej jak określona w przepisach wydanych na podstawie art. 8 ust. 2 ustawy o zakupie preferencyjnym paliwa stałego przez gospodarstwa domowe do dnia 3</w:t>
            </w:r>
            <w:r w:rsidR="00C13C27" w:rsidRPr="00C14955">
              <w:rPr>
                <w:rFonts w:cstheme="minorHAnsi"/>
                <w:sz w:val="18"/>
                <w:szCs w:val="18"/>
              </w:rPr>
              <w:t>0</w:t>
            </w:r>
            <w:r w:rsidRPr="00C14955">
              <w:rPr>
                <w:rFonts w:cstheme="minorHAnsi"/>
                <w:sz w:val="18"/>
                <w:szCs w:val="18"/>
              </w:rPr>
              <w:t xml:space="preserve"> </w:t>
            </w:r>
            <w:r w:rsidR="00C13C27" w:rsidRPr="00C14955">
              <w:rPr>
                <w:rFonts w:cstheme="minorHAnsi"/>
                <w:sz w:val="18"/>
                <w:szCs w:val="18"/>
              </w:rPr>
              <w:t>kwietnia</w:t>
            </w:r>
            <w:r w:rsidRPr="00C14955">
              <w:rPr>
                <w:rFonts w:cstheme="minorHAnsi"/>
                <w:sz w:val="18"/>
                <w:szCs w:val="18"/>
              </w:rPr>
              <w:t xml:space="preserve"> 202</w:t>
            </w:r>
            <w:r w:rsidR="00C13C27" w:rsidRPr="00C14955">
              <w:rPr>
                <w:rFonts w:cstheme="minorHAnsi"/>
                <w:sz w:val="18"/>
                <w:szCs w:val="18"/>
              </w:rPr>
              <w:t>3</w:t>
            </w:r>
            <w:r w:rsidRPr="00C14955">
              <w:rPr>
                <w:rFonts w:cstheme="minorHAnsi"/>
                <w:sz w:val="18"/>
                <w:szCs w:val="18"/>
              </w:rPr>
              <w:t xml:space="preserve"> r.</w:t>
            </w:r>
          </w:p>
        </w:tc>
      </w:tr>
      <w:tr w:rsidR="001677F0" w:rsidRPr="00C14955" w14:paraId="54462FAA" w14:textId="77777777" w:rsidTr="00D258B7">
        <w:tc>
          <w:tcPr>
            <w:tcW w:w="9356" w:type="dxa"/>
            <w:gridSpan w:val="4"/>
          </w:tcPr>
          <w:p w14:paraId="4E4BFD6D" w14:textId="77777777" w:rsidR="001677F0" w:rsidRPr="00C14955" w:rsidRDefault="001677F0" w:rsidP="001677F0">
            <w:pPr>
              <w:rPr>
                <w:rFonts w:cstheme="minorHAnsi"/>
                <w:sz w:val="18"/>
                <w:szCs w:val="18"/>
              </w:rPr>
            </w:pPr>
            <w:r w:rsidRPr="00C14955">
              <w:rPr>
                <w:rFonts w:cstheme="minorHAnsi"/>
                <w:sz w:val="18"/>
                <w:szCs w:val="18"/>
              </w:rPr>
              <w:t>Oświadczam, że wnioskodawca lub członek gospodarstwa domowego, zakupił paliwo stałe po cenie niższej niż 2000 zł brutto na sezon grzewczy przypadający na lata 2022–2023 w ilości ………………… ton (jeśli dotyczy).</w:t>
            </w:r>
          </w:p>
        </w:tc>
      </w:tr>
      <w:tr w:rsidR="001677F0" w:rsidRPr="00C14955" w14:paraId="35BCA6EB" w14:textId="77777777" w:rsidTr="00D258B7">
        <w:tc>
          <w:tcPr>
            <w:tcW w:w="9356" w:type="dxa"/>
            <w:gridSpan w:val="4"/>
          </w:tcPr>
          <w:p w14:paraId="239F6A45" w14:textId="77777777" w:rsidR="001677F0" w:rsidRPr="00C14955" w:rsidRDefault="001677F0" w:rsidP="001677F0">
            <w:pPr>
              <w:rPr>
                <w:rFonts w:cstheme="minorHAnsi"/>
                <w:b/>
                <w:bCs/>
                <w:sz w:val="20"/>
                <w:szCs w:val="20"/>
              </w:rPr>
            </w:pPr>
            <w:r w:rsidRPr="00C14955">
              <w:rPr>
                <w:rFonts w:cstheme="minorHAnsi"/>
                <w:b/>
                <w:bCs/>
                <w:sz w:val="20"/>
                <w:szCs w:val="20"/>
              </w:rPr>
              <w:t>Jestem świadomy odpowiedzialności karnej za złożenie fałszywego oświadczenia.</w:t>
            </w:r>
          </w:p>
        </w:tc>
      </w:tr>
      <w:tr w:rsidR="001677F0" w:rsidRPr="00C14955" w14:paraId="6E281E85" w14:textId="77777777" w:rsidTr="00D258B7">
        <w:tc>
          <w:tcPr>
            <w:tcW w:w="9356" w:type="dxa"/>
            <w:gridSpan w:val="4"/>
          </w:tcPr>
          <w:p w14:paraId="215C54A6" w14:textId="77777777" w:rsidR="001677F0" w:rsidRPr="00C14955" w:rsidRDefault="001677F0" w:rsidP="001677F0">
            <w:pPr>
              <w:rPr>
                <w:rFonts w:cstheme="minorHAnsi"/>
                <w:sz w:val="18"/>
                <w:szCs w:val="18"/>
              </w:rPr>
            </w:pPr>
            <w:r w:rsidRPr="00C14955">
              <w:rPr>
                <w:rFonts w:cstheme="minorHAnsi"/>
                <w:sz w:val="18"/>
                <w:szCs w:val="18"/>
              </w:rPr>
              <w:t xml:space="preserve">Zobowiązuję się do odbioru węgla w terminie 7 dni kalendarzowych od otrzymania potwierdzenia zapłaty </w:t>
            </w:r>
            <w:r w:rsidR="00B57082" w:rsidRPr="00C14955">
              <w:rPr>
                <w:rFonts w:cstheme="minorHAnsi"/>
                <w:sz w:val="18"/>
                <w:szCs w:val="18"/>
              </w:rPr>
              <w:t>wystawionego przez Gminę Kiełczygłów</w:t>
            </w:r>
            <w:r w:rsidRPr="00C14955">
              <w:rPr>
                <w:rFonts w:cstheme="minorHAnsi"/>
                <w:sz w:val="18"/>
                <w:szCs w:val="18"/>
              </w:rPr>
              <w:t>.</w:t>
            </w:r>
          </w:p>
        </w:tc>
      </w:tr>
      <w:tr w:rsidR="001677F0" w:rsidRPr="00C14955" w14:paraId="0146488E" w14:textId="77777777" w:rsidTr="001C685A">
        <w:tc>
          <w:tcPr>
            <w:tcW w:w="4678" w:type="dxa"/>
            <w:gridSpan w:val="2"/>
            <w:tcBorders>
              <w:left w:val="nil"/>
              <w:bottom w:val="nil"/>
            </w:tcBorders>
          </w:tcPr>
          <w:p w14:paraId="1427D9B1" w14:textId="77777777" w:rsidR="001677F0" w:rsidRPr="00C14955" w:rsidRDefault="001677F0" w:rsidP="001677F0">
            <w:pPr>
              <w:rPr>
                <w:rFonts w:cstheme="minorHAnsi"/>
                <w:sz w:val="18"/>
                <w:szCs w:val="18"/>
              </w:rPr>
            </w:pPr>
          </w:p>
        </w:tc>
        <w:tc>
          <w:tcPr>
            <w:tcW w:w="4678" w:type="dxa"/>
            <w:gridSpan w:val="2"/>
            <w:tcBorders>
              <w:bottom w:val="single" w:sz="4" w:space="0" w:color="auto"/>
            </w:tcBorders>
          </w:tcPr>
          <w:p w14:paraId="57D71B10" w14:textId="77777777" w:rsidR="001677F0" w:rsidRPr="00C14955" w:rsidRDefault="001677F0" w:rsidP="001677F0">
            <w:pPr>
              <w:rPr>
                <w:rFonts w:cstheme="minorHAnsi"/>
                <w:sz w:val="18"/>
                <w:szCs w:val="18"/>
              </w:rPr>
            </w:pPr>
          </w:p>
          <w:p w14:paraId="723624C1" w14:textId="77777777" w:rsidR="001677F0" w:rsidRPr="00C14955" w:rsidRDefault="001677F0" w:rsidP="001677F0">
            <w:pPr>
              <w:rPr>
                <w:rFonts w:cstheme="minorHAnsi"/>
                <w:sz w:val="18"/>
                <w:szCs w:val="18"/>
              </w:rPr>
            </w:pPr>
          </w:p>
          <w:p w14:paraId="222CE831" w14:textId="77777777" w:rsidR="001677F0" w:rsidRPr="00C14955" w:rsidRDefault="001677F0" w:rsidP="001677F0">
            <w:pPr>
              <w:rPr>
                <w:rFonts w:cstheme="minorHAnsi"/>
                <w:sz w:val="18"/>
                <w:szCs w:val="18"/>
              </w:rPr>
            </w:pPr>
            <w:r w:rsidRPr="00C14955">
              <w:rPr>
                <w:rFonts w:cstheme="minorHAnsi"/>
                <w:sz w:val="18"/>
                <w:szCs w:val="18"/>
              </w:rPr>
              <w:t>……………..............…………………………..…………………………..</w:t>
            </w:r>
          </w:p>
          <w:p w14:paraId="2FD45ED1" w14:textId="77777777" w:rsidR="001677F0" w:rsidRPr="00C14955" w:rsidRDefault="001677F0" w:rsidP="001677F0">
            <w:pPr>
              <w:jc w:val="center"/>
              <w:rPr>
                <w:rFonts w:cstheme="minorHAnsi"/>
                <w:sz w:val="14"/>
                <w:szCs w:val="14"/>
              </w:rPr>
            </w:pPr>
            <w:r w:rsidRPr="00C14955">
              <w:rPr>
                <w:rFonts w:cstheme="minorHAnsi"/>
                <w:sz w:val="14"/>
                <w:szCs w:val="14"/>
              </w:rPr>
              <w:t>(miejscowość, data i podpis)</w:t>
            </w:r>
          </w:p>
        </w:tc>
      </w:tr>
      <w:tr w:rsidR="001677F0" w:rsidRPr="00C14955" w14:paraId="4294995B" w14:textId="77777777" w:rsidTr="004143BA">
        <w:tc>
          <w:tcPr>
            <w:tcW w:w="4678" w:type="dxa"/>
            <w:gridSpan w:val="2"/>
            <w:tcBorders>
              <w:top w:val="nil"/>
              <w:left w:val="nil"/>
              <w:bottom w:val="single" w:sz="4" w:space="0" w:color="auto"/>
              <w:right w:val="nil"/>
            </w:tcBorders>
          </w:tcPr>
          <w:p w14:paraId="19CF9337" w14:textId="77777777" w:rsidR="001677F0" w:rsidRPr="00C14955" w:rsidRDefault="001677F0" w:rsidP="001677F0">
            <w:pPr>
              <w:rPr>
                <w:rFonts w:cstheme="minorHAnsi"/>
                <w:sz w:val="18"/>
                <w:szCs w:val="18"/>
              </w:rPr>
            </w:pPr>
          </w:p>
        </w:tc>
        <w:tc>
          <w:tcPr>
            <w:tcW w:w="4678" w:type="dxa"/>
            <w:gridSpan w:val="2"/>
            <w:tcBorders>
              <w:top w:val="nil"/>
              <w:left w:val="nil"/>
              <w:bottom w:val="single" w:sz="4" w:space="0" w:color="auto"/>
              <w:right w:val="nil"/>
            </w:tcBorders>
          </w:tcPr>
          <w:p w14:paraId="4B4F76FD" w14:textId="77777777" w:rsidR="001677F0" w:rsidRPr="00C14955" w:rsidRDefault="001677F0" w:rsidP="001677F0">
            <w:pPr>
              <w:rPr>
                <w:rFonts w:cstheme="minorHAnsi"/>
                <w:sz w:val="18"/>
                <w:szCs w:val="18"/>
              </w:rPr>
            </w:pPr>
          </w:p>
        </w:tc>
      </w:tr>
      <w:tr w:rsidR="001677F0" w:rsidRPr="00C14955" w14:paraId="0763F8E0" w14:textId="77777777" w:rsidTr="004143BA">
        <w:tc>
          <w:tcPr>
            <w:tcW w:w="9356" w:type="dxa"/>
            <w:gridSpan w:val="4"/>
            <w:tcBorders>
              <w:top w:val="single" w:sz="4" w:space="0" w:color="auto"/>
            </w:tcBorders>
            <w:shd w:val="clear" w:color="auto" w:fill="BFBFBF" w:themeFill="background1" w:themeFillShade="BF"/>
          </w:tcPr>
          <w:p w14:paraId="59CC22E8" w14:textId="77777777" w:rsidR="001677F0" w:rsidRPr="00C14955" w:rsidRDefault="001677F0" w:rsidP="001677F0">
            <w:pPr>
              <w:spacing w:line="360" w:lineRule="auto"/>
              <w:jc w:val="center"/>
              <w:rPr>
                <w:rFonts w:cstheme="minorHAnsi"/>
                <w:b/>
                <w:bCs/>
                <w:sz w:val="18"/>
                <w:szCs w:val="18"/>
              </w:rPr>
            </w:pPr>
            <w:r w:rsidRPr="00C14955">
              <w:rPr>
                <w:rFonts w:cstheme="minorHAnsi"/>
                <w:b/>
                <w:bCs/>
                <w:sz w:val="18"/>
                <w:szCs w:val="18"/>
              </w:rPr>
              <w:t>KLAUZULA INFORMACYJNA DOTYCZĄCA PRZETWARZANIA DANYCH OSOBOWYCH</w:t>
            </w:r>
          </w:p>
        </w:tc>
      </w:tr>
      <w:tr w:rsidR="001677F0" w:rsidRPr="00C14955" w14:paraId="7DA63542" w14:textId="77777777" w:rsidTr="001863E4">
        <w:tc>
          <w:tcPr>
            <w:tcW w:w="9356" w:type="dxa"/>
            <w:gridSpan w:val="4"/>
            <w:tcBorders>
              <w:bottom w:val="single" w:sz="4" w:space="0" w:color="auto"/>
            </w:tcBorders>
          </w:tcPr>
          <w:p w14:paraId="214F4DA4" w14:textId="77777777" w:rsidR="00B57082" w:rsidRPr="00C14955" w:rsidRDefault="00B57082" w:rsidP="00B57082">
            <w:pPr>
              <w:rPr>
                <w:rFonts w:cstheme="minorHAnsi"/>
                <w:sz w:val="16"/>
                <w:szCs w:val="16"/>
              </w:rPr>
            </w:pPr>
            <w:r w:rsidRPr="00C14955">
              <w:rPr>
                <w:rFonts w:cstheme="minorHAnsi"/>
                <w:sz w:val="16"/>
                <w:szCs w:val="16"/>
              </w:rPr>
              <w:t>Zgodnie z art. 13 ust. 1 i 2 ogólnego rozporządzenia o ochronie danych osobowych z dnia 27 kwietnia 2016 r. (Dz. Urz. UE L 119 z 04. 05.2016) informujemy, że:</w:t>
            </w:r>
          </w:p>
          <w:p w14:paraId="7A62631E" w14:textId="77777777" w:rsidR="00B57082" w:rsidRPr="00C14955" w:rsidRDefault="00B57082" w:rsidP="00B57082">
            <w:pPr>
              <w:rPr>
                <w:rFonts w:cstheme="minorHAnsi"/>
                <w:sz w:val="16"/>
                <w:szCs w:val="16"/>
              </w:rPr>
            </w:pPr>
            <w:r w:rsidRPr="00C14955">
              <w:rPr>
                <w:rFonts w:cstheme="minorHAnsi"/>
                <w:sz w:val="16"/>
                <w:szCs w:val="16"/>
              </w:rPr>
              <w:t>1) Administratorem Państwa danych osobowych jest Urząd Gminy w Kiełczygłowie reprezentowany przez Wójta Gminy.</w:t>
            </w:r>
          </w:p>
          <w:p w14:paraId="2B816E3C" w14:textId="77777777" w:rsidR="00B57082" w:rsidRPr="00C14955" w:rsidRDefault="00B57082" w:rsidP="00B57082">
            <w:pPr>
              <w:rPr>
                <w:rFonts w:cstheme="minorHAnsi"/>
                <w:sz w:val="16"/>
                <w:szCs w:val="16"/>
              </w:rPr>
            </w:pPr>
            <w:r w:rsidRPr="00C14955">
              <w:rPr>
                <w:rFonts w:cstheme="minorHAnsi"/>
                <w:sz w:val="16"/>
                <w:szCs w:val="16"/>
              </w:rPr>
              <w:t>Kontakt z administratorem:</w:t>
            </w:r>
          </w:p>
          <w:p w14:paraId="1F6EC2D9" w14:textId="277322AC" w:rsidR="00B57082" w:rsidRPr="00C14955" w:rsidRDefault="00B57082" w:rsidP="00B57082">
            <w:pPr>
              <w:rPr>
                <w:rFonts w:cstheme="minorHAnsi"/>
                <w:sz w:val="16"/>
                <w:szCs w:val="16"/>
              </w:rPr>
            </w:pPr>
            <w:r w:rsidRPr="00C14955">
              <w:rPr>
                <w:rFonts w:cstheme="minorHAnsi"/>
                <w:sz w:val="16"/>
                <w:szCs w:val="16"/>
              </w:rPr>
              <w:t xml:space="preserve">Urząd Gminy w Kiełczygłowie, ul. Tysiąclecia 25, 98-358 Kiełczygłów, nr 43 842-50-22, e-mail: </w:t>
            </w:r>
            <w:hyperlink r:id="rId9" w:history="1">
              <w:r w:rsidR="00C157CC" w:rsidRPr="00B366E4">
                <w:rPr>
                  <w:rStyle w:val="Hipercze"/>
                  <w:rFonts w:cstheme="minorHAnsi"/>
                  <w:sz w:val="16"/>
                  <w:szCs w:val="16"/>
                </w:rPr>
                <w:t>Kielczyglow.gm@hot.pl</w:t>
              </w:r>
            </w:hyperlink>
            <w:r w:rsidRPr="00C14955">
              <w:rPr>
                <w:rFonts w:cstheme="minorHAnsi"/>
                <w:sz w:val="16"/>
                <w:szCs w:val="16"/>
              </w:rPr>
              <w:t xml:space="preserve"> </w:t>
            </w:r>
            <w:hyperlink r:id="rId10" w:history="1"/>
            <w:r w:rsidRPr="00C14955">
              <w:rPr>
                <w:rFonts w:cstheme="minorHAnsi"/>
                <w:sz w:val="16"/>
                <w:szCs w:val="16"/>
              </w:rPr>
              <w:t>.</w:t>
            </w:r>
          </w:p>
          <w:p w14:paraId="7735CA82" w14:textId="77777777" w:rsidR="00B57082" w:rsidRPr="00C14955" w:rsidRDefault="00B57082" w:rsidP="00B57082">
            <w:pPr>
              <w:rPr>
                <w:rFonts w:cstheme="minorHAnsi"/>
                <w:sz w:val="16"/>
                <w:szCs w:val="16"/>
              </w:rPr>
            </w:pPr>
            <w:r w:rsidRPr="00C14955">
              <w:rPr>
                <w:rFonts w:cstheme="minorHAnsi"/>
                <w:sz w:val="16"/>
                <w:szCs w:val="16"/>
              </w:rPr>
              <w:t xml:space="preserve">2) W Urzędzie Gminy w Kiełczygłowie został wyznaczony Inspektor Ochrony Danych Pan Michał Kostarczyk, z którym można skontaktować się za pośrednictwem poczty elektronicznej: </w:t>
            </w:r>
            <w:hyperlink r:id="rId11" w:history="1">
              <w:r w:rsidRPr="00C157CC">
                <w:rPr>
                  <w:rStyle w:val="Hipercze"/>
                  <w:rFonts w:cstheme="minorHAnsi"/>
                  <w:sz w:val="16"/>
                  <w:szCs w:val="16"/>
                </w:rPr>
                <w:t>mkostarczyk@kielczyglow.pl</w:t>
              </w:r>
            </w:hyperlink>
            <w:r w:rsidRPr="00C157CC">
              <w:rPr>
                <w:rFonts w:cstheme="minorHAnsi"/>
                <w:sz w:val="16"/>
                <w:szCs w:val="16"/>
              </w:rPr>
              <w:t xml:space="preserve"> .</w:t>
            </w:r>
          </w:p>
          <w:p w14:paraId="65A6C899" w14:textId="77777777" w:rsidR="00B57082" w:rsidRPr="00C14955" w:rsidRDefault="00B57082" w:rsidP="00B57082">
            <w:pPr>
              <w:rPr>
                <w:rFonts w:cstheme="minorHAnsi"/>
                <w:sz w:val="16"/>
                <w:szCs w:val="16"/>
              </w:rPr>
            </w:pPr>
            <w:r w:rsidRPr="00C14955">
              <w:rPr>
                <w:rFonts w:cstheme="minorHAnsi"/>
                <w:sz w:val="16"/>
                <w:szCs w:val="16"/>
              </w:rPr>
              <w:t>3) Państwa dane będą przetwarzane przez Urząd Gminy w Kiełczygłowie na podstawie art. 6 ust. 1 lit. c) i e) RODO tj. gdy przetwarzanie jest niezbędne do wypełnienia obowiązku prawnego ciążącego na administratorze, jak również przetwarzanie jest niezbędne dla wykonania zadania realizowanego w interesie publicznym lub w ramach sprawowania władzy publicznej powierzonej administratorowi, w celu realizacji Ustawy z dnia 27 października 2022 r. o zakupie preferencyjnym paliwa stałego dla gospodarstw domowych.</w:t>
            </w:r>
          </w:p>
          <w:p w14:paraId="4A6A7AA9" w14:textId="77777777" w:rsidR="00B57082" w:rsidRPr="00C14955" w:rsidRDefault="00B57082" w:rsidP="00B57082">
            <w:pPr>
              <w:rPr>
                <w:rFonts w:cstheme="minorHAnsi"/>
                <w:sz w:val="16"/>
                <w:szCs w:val="16"/>
              </w:rPr>
            </w:pPr>
            <w:r w:rsidRPr="00C14955">
              <w:rPr>
                <w:rFonts w:cstheme="minorHAnsi"/>
                <w:sz w:val="16"/>
                <w:szCs w:val="16"/>
              </w:rPr>
              <w:t>Odmowa podania danych osobowych jest równoznaczna z brakiem możliwości skorzystania ze wsparcia finansowego przewidzianego w ww. ustawie</w:t>
            </w:r>
          </w:p>
          <w:p w14:paraId="71F08081" w14:textId="77777777" w:rsidR="00B57082" w:rsidRPr="00C14955" w:rsidRDefault="00B57082" w:rsidP="00B57082">
            <w:pPr>
              <w:rPr>
                <w:rFonts w:cstheme="minorHAnsi"/>
                <w:sz w:val="16"/>
                <w:szCs w:val="16"/>
              </w:rPr>
            </w:pPr>
            <w:r w:rsidRPr="00C14955">
              <w:rPr>
                <w:rFonts w:cstheme="minorHAnsi"/>
                <w:sz w:val="16"/>
                <w:szCs w:val="16"/>
              </w:rPr>
              <w:t>Pani/Pana dane osobowe nie będą przechowywane dłużej, niż jest to konieczne dla celu, dla którego zostały zebrane i w czasie określonym przepisami prawa, a w szczególności wynikających z przepisów ustawy z dnia 14 lipca 1983 r. o narodowym zasobie archiwalnym i archiwach, która określa okresy przechowywania tej dokumentacji.</w:t>
            </w:r>
          </w:p>
          <w:p w14:paraId="327ED045" w14:textId="77777777" w:rsidR="00B57082" w:rsidRPr="00C14955" w:rsidRDefault="00B57082" w:rsidP="00B57082">
            <w:pPr>
              <w:rPr>
                <w:rFonts w:cstheme="minorHAnsi"/>
                <w:sz w:val="16"/>
                <w:szCs w:val="16"/>
              </w:rPr>
            </w:pPr>
            <w:r w:rsidRPr="00C14955">
              <w:rPr>
                <w:rFonts w:cstheme="minorHAnsi"/>
                <w:sz w:val="16"/>
                <w:szCs w:val="16"/>
              </w:rPr>
              <w:t>4) W związku z przetwarzaniem danych w celu wskazanym powyżej, Pani/Pana dane osobowe mogą być udostępniane innym odbiorcom lub kategoriom odbiorców. Odbiorcami danych mogą być:</w:t>
            </w:r>
          </w:p>
          <w:p w14:paraId="4608C733" w14:textId="77777777" w:rsidR="00B57082" w:rsidRPr="00C14955" w:rsidRDefault="00B57082" w:rsidP="00B57082">
            <w:pPr>
              <w:rPr>
                <w:rFonts w:cstheme="minorHAnsi"/>
                <w:sz w:val="16"/>
                <w:szCs w:val="16"/>
              </w:rPr>
            </w:pPr>
            <w:r w:rsidRPr="00C14955">
              <w:rPr>
                <w:rFonts w:cstheme="minorHAnsi"/>
                <w:sz w:val="16"/>
                <w:szCs w:val="16"/>
              </w:rPr>
              <w:t>a) podmioty upoważnione do odbioru Pani/Pana danych osobowych na podstawie odpowiednich przepisów prawa;</w:t>
            </w:r>
          </w:p>
          <w:p w14:paraId="59CECB17" w14:textId="77777777" w:rsidR="00B57082" w:rsidRPr="00C14955" w:rsidRDefault="00B57082" w:rsidP="00B57082">
            <w:pPr>
              <w:rPr>
                <w:rFonts w:cstheme="minorHAnsi"/>
                <w:sz w:val="16"/>
                <w:szCs w:val="16"/>
              </w:rPr>
            </w:pPr>
            <w:r w:rsidRPr="00C14955">
              <w:rPr>
                <w:rFonts w:cstheme="minorHAnsi"/>
                <w:sz w:val="16"/>
                <w:szCs w:val="16"/>
              </w:rPr>
              <w:t>b) podmioty, które przetwarzają Pani/Pana dane osobowe w imieniu Administratora, na podstawie zawartej umowy powierzenia przetwarzania danych osobowych (tzw. podmioty przetwarzające).</w:t>
            </w:r>
          </w:p>
          <w:p w14:paraId="6D5209D8" w14:textId="77777777" w:rsidR="00B57082" w:rsidRPr="00C14955" w:rsidRDefault="00B57082" w:rsidP="00B57082">
            <w:pPr>
              <w:rPr>
                <w:rFonts w:cstheme="minorHAnsi"/>
                <w:sz w:val="16"/>
                <w:szCs w:val="16"/>
              </w:rPr>
            </w:pPr>
            <w:r w:rsidRPr="00C14955">
              <w:rPr>
                <w:rFonts w:cstheme="minorHAnsi"/>
                <w:sz w:val="16"/>
                <w:szCs w:val="16"/>
              </w:rPr>
              <w:t>5) W związku z przetwarzaniem Państwa danych osobowych przez Urząd Gminy w Kiełczygłowie macie Państwo prawo do:</w:t>
            </w:r>
          </w:p>
          <w:p w14:paraId="7F509129" w14:textId="77777777" w:rsidR="00B57082" w:rsidRPr="00C14955" w:rsidRDefault="00B57082" w:rsidP="00B57082">
            <w:pPr>
              <w:rPr>
                <w:rFonts w:cstheme="minorHAnsi"/>
                <w:sz w:val="16"/>
                <w:szCs w:val="16"/>
              </w:rPr>
            </w:pPr>
            <w:r w:rsidRPr="00C14955">
              <w:rPr>
                <w:rFonts w:cstheme="minorHAnsi"/>
                <w:sz w:val="16"/>
                <w:szCs w:val="16"/>
              </w:rPr>
              <w:t>a) dostępu do swoich danych osobowych;</w:t>
            </w:r>
          </w:p>
          <w:p w14:paraId="50DDCF19" w14:textId="77777777" w:rsidR="00B57082" w:rsidRPr="00C14955" w:rsidRDefault="00B57082" w:rsidP="00B57082">
            <w:pPr>
              <w:rPr>
                <w:rFonts w:cstheme="minorHAnsi"/>
                <w:sz w:val="16"/>
                <w:szCs w:val="16"/>
              </w:rPr>
            </w:pPr>
            <w:r w:rsidRPr="00C14955">
              <w:rPr>
                <w:rFonts w:cstheme="minorHAnsi"/>
                <w:sz w:val="16"/>
                <w:szCs w:val="16"/>
              </w:rPr>
              <w:t>b) żądania sprostowania danych, które są nieprawidłowe;</w:t>
            </w:r>
          </w:p>
          <w:p w14:paraId="685EE000" w14:textId="77777777" w:rsidR="00B57082" w:rsidRPr="00C14955" w:rsidRDefault="00B57082" w:rsidP="00B57082">
            <w:pPr>
              <w:rPr>
                <w:rFonts w:cstheme="minorHAnsi"/>
                <w:sz w:val="16"/>
                <w:szCs w:val="16"/>
              </w:rPr>
            </w:pPr>
            <w:r w:rsidRPr="00C14955">
              <w:rPr>
                <w:rFonts w:cstheme="minorHAnsi"/>
                <w:sz w:val="16"/>
                <w:szCs w:val="16"/>
              </w:rPr>
              <w:t>c) żądania usunięcia danych, gdy dane nie są niezbędne do celów, dla których zostały zebrane lub po wniesieniu sprzeciwu wobec przetwarzania danych, gdy dane są przetwarzane niezgodnie z prawem;</w:t>
            </w:r>
          </w:p>
          <w:p w14:paraId="1AC44BC0" w14:textId="77777777" w:rsidR="00B57082" w:rsidRPr="00C14955" w:rsidRDefault="00B57082" w:rsidP="00B57082">
            <w:pPr>
              <w:rPr>
                <w:rFonts w:cstheme="minorHAnsi"/>
                <w:sz w:val="16"/>
                <w:szCs w:val="16"/>
              </w:rPr>
            </w:pPr>
            <w:r w:rsidRPr="00C14955">
              <w:rPr>
                <w:rFonts w:cstheme="minorHAnsi"/>
                <w:sz w:val="16"/>
                <w:szCs w:val="16"/>
              </w:rPr>
              <w:t>d) żądania ograniczenia przetwarzania danych, gdy osoby te kwestionują prawidłowość danych, przetwarzanie jest niezgodne z prawem, a osoby te sprzeciwiają się usunięciu danych, Urząd Gminy w Kiełczygłowie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779ABFDE" w14:textId="77777777" w:rsidR="00B57082" w:rsidRPr="00C14955" w:rsidRDefault="00B57082" w:rsidP="00B57082">
            <w:pPr>
              <w:rPr>
                <w:rFonts w:cstheme="minorHAnsi"/>
                <w:sz w:val="16"/>
                <w:szCs w:val="16"/>
              </w:rPr>
            </w:pPr>
            <w:r w:rsidRPr="00C14955">
              <w:rPr>
                <w:rFonts w:cstheme="minorHAnsi"/>
                <w:sz w:val="16"/>
                <w:szCs w:val="16"/>
              </w:rPr>
              <w:t>e) wniesienia sprzeciwu wobec przetwarzania danych – z przyczyn związanych ze szczególną sytuacją osób, których dane są przetwarzane;</w:t>
            </w:r>
          </w:p>
          <w:p w14:paraId="06BF8D8E" w14:textId="77777777" w:rsidR="001677F0" w:rsidRPr="00C14955" w:rsidRDefault="00B57082" w:rsidP="00B57082">
            <w:pPr>
              <w:rPr>
                <w:rFonts w:cstheme="minorHAnsi"/>
                <w:sz w:val="16"/>
                <w:szCs w:val="16"/>
              </w:rPr>
            </w:pPr>
            <w:r w:rsidRPr="00C14955">
              <w:rPr>
                <w:rFonts w:cstheme="minorHAnsi"/>
                <w:sz w:val="16"/>
                <w:szCs w:val="16"/>
              </w:rPr>
              <w:t>f) wniesienia skargi do Prezesa Urzędu Ochrony Danych Osobowych.</w:t>
            </w:r>
          </w:p>
        </w:tc>
      </w:tr>
      <w:tr w:rsidR="001677F0" w:rsidRPr="00C14955" w14:paraId="3E19DBD6" w14:textId="77777777" w:rsidTr="001863E4">
        <w:tc>
          <w:tcPr>
            <w:tcW w:w="9356" w:type="dxa"/>
            <w:gridSpan w:val="4"/>
            <w:tcBorders>
              <w:left w:val="single" w:sz="4" w:space="0" w:color="auto"/>
              <w:bottom w:val="nil"/>
            </w:tcBorders>
          </w:tcPr>
          <w:p w14:paraId="6C56196A" w14:textId="77777777" w:rsidR="001677F0" w:rsidRPr="00C14955" w:rsidRDefault="001677F0" w:rsidP="001677F0">
            <w:pPr>
              <w:rPr>
                <w:rFonts w:cstheme="minorHAnsi"/>
                <w:b/>
                <w:bCs/>
                <w:sz w:val="18"/>
                <w:szCs w:val="18"/>
              </w:rPr>
            </w:pPr>
            <w:r w:rsidRPr="00C14955">
              <w:rPr>
                <w:rFonts w:cstheme="minorHAnsi"/>
                <w:b/>
                <w:bCs/>
                <w:sz w:val="18"/>
                <w:szCs w:val="18"/>
              </w:rPr>
              <w:t>Zapoznałam/em się w informacjami zawartymi w niniejszej klauzuli informacyjnej. Przedmiotowe informacje są dla mnie zrozumiałe.</w:t>
            </w:r>
          </w:p>
        </w:tc>
      </w:tr>
      <w:tr w:rsidR="001677F0" w:rsidRPr="00C14955" w14:paraId="67D99578" w14:textId="77777777" w:rsidTr="00D258B7">
        <w:tc>
          <w:tcPr>
            <w:tcW w:w="4678" w:type="dxa"/>
            <w:gridSpan w:val="2"/>
            <w:tcBorders>
              <w:left w:val="nil"/>
              <w:bottom w:val="nil"/>
            </w:tcBorders>
          </w:tcPr>
          <w:p w14:paraId="011382FA" w14:textId="77777777" w:rsidR="001677F0" w:rsidRPr="00C14955" w:rsidRDefault="001677F0" w:rsidP="001677F0">
            <w:pPr>
              <w:rPr>
                <w:rFonts w:cstheme="minorHAnsi"/>
                <w:sz w:val="18"/>
                <w:szCs w:val="18"/>
              </w:rPr>
            </w:pPr>
          </w:p>
          <w:p w14:paraId="64946950" w14:textId="77777777" w:rsidR="001677F0" w:rsidRPr="00C14955" w:rsidRDefault="001677F0" w:rsidP="001677F0">
            <w:pPr>
              <w:rPr>
                <w:rFonts w:cstheme="minorHAnsi"/>
                <w:sz w:val="18"/>
                <w:szCs w:val="18"/>
              </w:rPr>
            </w:pPr>
          </w:p>
          <w:p w14:paraId="2C99209E" w14:textId="77777777" w:rsidR="001677F0" w:rsidRPr="00C14955" w:rsidRDefault="001677F0" w:rsidP="001677F0">
            <w:pPr>
              <w:jc w:val="right"/>
              <w:rPr>
                <w:rFonts w:cstheme="minorHAnsi"/>
                <w:sz w:val="18"/>
                <w:szCs w:val="18"/>
              </w:rPr>
            </w:pPr>
          </w:p>
        </w:tc>
        <w:tc>
          <w:tcPr>
            <w:tcW w:w="4678" w:type="dxa"/>
            <w:gridSpan w:val="2"/>
            <w:tcBorders>
              <w:bottom w:val="single" w:sz="4" w:space="0" w:color="auto"/>
            </w:tcBorders>
          </w:tcPr>
          <w:p w14:paraId="09852AB0" w14:textId="77777777" w:rsidR="001677F0" w:rsidRPr="00C14955" w:rsidRDefault="001677F0" w:rsidP="001677F0">
            <w:pPr>
              <w:rPr>
                <w:rFonts w:cstheme="minorHAnsi"/>
                <w:sz w:val="18"/>
                <w:szCs w:val="18"/>
              </w:rPr>
            </w:pPr>
          </w:p>
          <w:p w14:paraId="54C35AE2" w14:textId="5934EE32" w:rsidR="001677F0" w:rsidRDefault="001677F0" w:rsidP="001677F0">
            <w:pPr>
              <w:rPr>
                <w:rFonts w:cstheme="minorHAnsi"/>
                <w:sz w:val="18"/>
                <w:szCs w:val="18"/>
              </w:rPr>
            </w:pPr>
          </w:p>
          <w:p w14:paraId="5EA2D4E5" w14:textId="668BDC46" w:rsidR="00C157CC" w:rsidRDefault="00C157CC" w:rsidP="001677F0">
            <w:pPr>
              <w:rPr>
                <w:rFonts w:cstheme="minorHAnsi"/>
                <w:sz w:val="18"/>
                <w:szCs w:val="18"/>
              </w:rPr>
            </w:pPr>
          </w:p>
          <w:p w14:paraId="1E8E4A77" w14:textId="77777777" w:rsidR="00C157CC" w:rsidRPr="00C14955" w:rsidRDefault="00C157CC" w:rsidP="001677F0">
            <w:pPr>
              <w:rPr>
                <w:rFonts w:cstheme="minorHAnsi"/>
                <w:sz w:val="18"/>
                <w:szCs w:val="18"/>
              </w:rPr>
            </w:pPr>
          </w:p>
          <w:p w14:paraId="65826BBD" w14:textId="05B9F062" w:rsidR="001677F0" w:rsidRPr="00C14955" w:rsidRDefault="001677F0" w:rsidP="001677F0">
            <w:pPr>
              <w:rPr>
                <w:rFonts w:cstheme="minorHAnsi"/>
                <w:sz w:val="18"/>
                <w:szCs w:val="18"/>
              </w:rPr>
            </w:pPr>
            <w:r w:rsidRPr="00C14955">
              <w:rPr>
                <w:rFonts w:cstheme="minorHAnsi"/>
                <w:sz w:val="18"/>
                <w:szCs w:val="18"/>
              </w:rPr>
              <w:t>……………..............…………………………..…</w:t>
            </w:r>
            <w:r w:rsidR="00C157CC">
              <w:rPr>
                <w:rFonts w:cstheme="minorHAnsi"/>
                <w:sz w:val="18"/>
                <w:szCs w:val="18"/>
              </w:rPr>
              <w:t>…………</w:t>
            </w:r>
            <w:r w:rsidRPr="00C14955">
              <w:rPr>
                <w:rFonts w:cstheme="minorHAnsi"/>
                <w:sz w:val="18"/>
                <w:szCs w:val="18"/>
              </w:rPr>
              <w:t>…………………………</w:t>
            </w:r>
          </w:p>
          <w:p w14:paraId="576C111E" w14:textId="77777777" w:rsidR="001677F0" w:rsidRPr="00C14955" w:rsidRDefault="001677F0" w:rsidP="001677F0">
            <w:pPr>
              <w:tabs>
                <w:tab w:val="center" w:pos="2231"/>
                <w:tab w:val="left" w:pos="3510"/>
              </w:tabs>
              <w:rPr>
                <w:rFonts w:cstheme="minorHAnsi"/>
                <w:sz w:val="14"/>
                <w:szCs w:val="14"/>
              </w:rPr>
            </w:pPr>
            <w:r w:rsidRPr="00C14955">
              <w:rPr>
                <w:rFonts w:cstheme="minorHAnsi"/>
                <w:sz w:val="14"/>
                <w:szCs w:val="14"/>
              </w:rPr>
              <w:tab/>
              <w:t>(podpis)</w:t>
            </w:r>
            <w:r w:rsidRPr="00C14955">
              <w:rPr>
                <w:rFonts w:cstheme="minorHAnsi"/>
                <w:sz w:val="14"/>
                <w:szCs w:val="14"/>
              </w:rPr>
              <w:tab/>
            </w:r>
          </w:p>
        </w:tc>
      </w:tr>
    </w:tbl>
    <w:p w14:paraId="21481A2D" w14:textId="16D735BA" w:rsidR="0068704A" w:rsidRDefault="0068704A" w:rsidP="00184BA0"/>
    <w:sectPr w:rsidR="0068704A" w:rsidSect="00184BA0">
      <w:footerReference w:type="default" r:id="rId12"/>
      <w:pgSz w:w="11906" w:h="16838"/>
      <w:pgMar w:top="851" w:right="1417" w:bottom="709" w:left="1417"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8EA0" w14:textId="77777777" w:rsidR="00C7470C" w:rsidRDefault="00C7470C" w:rsidP="004B2FA3">
      <w:pPr>
        <w:spacing w:after="0" w:line="240" w:lineRule="auto"/>
      </w:pPr>
      <w:r>
        <w:separator/>
      </w:r>
    </w:p>
  </w:endnote>
  <w:endnote w:type="continuationSeparator" w:id="0">
    <w:p w14:paraId="2F2ADC49" w14:textId="77777777" w:rsidR="00C7470C" w:rsidRDefault="00C7470C" w:rsidP="004B2FA3">
      <w:pPr>
        <w:spacing w:after="0" w:line="240" w:lineRule="auto"/>
      </w:pPr>
      <w:r>
        <w:continuationSeparator/>
      </w:r>
    </w:p>
  </w:endnote>
  <w:endnote w:type="continuationNotice" w:id="1">
    <w:p w14:paraId="4C91304D" w14:textId="77777777" w:rsidR="00C7470C" w:rsidRDefault="00C74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C11" w14:textId="24312262" w:rsidR="00EE420F" w:rsidRDefault="00C13C27">
    <w:pPr>
      <w:pStyle w:val="Stopka"/>
    </w:pPr>
    <w:r>
      <w:rPr>
        <w:noProof/>
      </w:rPr>
      <mc:AlternateContent>
        <mc:Choice Requires="wps">
          <w:drawing>
            <wp:anchor distT="0" distB="0" distL="114300" distR="114300" simplePos="0" relativeHeight="251658243" behindDoc="0" locked="0" layoutInCell="1" allowOverlap="1" wp14:anchorId="5A0394F5" wp14:editId="560F4E06">
              <wp:simplePos x="0" y="0"/>
              <wp:positionH relativeFrom="column">
                <wp:posOffset>2533650</wp:posOffset>
              </wp:positionH>
              <wp:positionV relativeFrom="paragraph">
                <wp:posOffset>10053320</wp:posOffset>
              </wp:positionV>
              <wp:extent cx="4988560" cy="63055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630555"/>
                      </a:xfrm>
                      <a:prstGeom prst="rect">
                        <a:avLst/>
                      </a:prstGeom>
                      <a:noFill/>
                      <a:ln>
                        <a:noFill/>
                      </a:ln>
                    </wps:spPr>
                    <wps:txbx>
                      <w:txbxContent>
                        <w:p w14:paraId="78302B52" w14:textId="77777777" w:rsidR="00572EAC" w:rsidRPr="00210A37" w:rsidRDefault="00572EAC" w:rsidP="00572EAC">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6AFAE205" w14:textId="77777777" w:rsidR="00572EAC" w:rsidRPr="00B57082" w:rsidRDefault="00572EAC" w:rsidP="00572EAC">
                          <w:pPr>
                            <w:jc w:val="right"/>
                            <w:rPr>
                              <w:rFonts w:ascii="Open Sans" w:hAnsi="Open Sans" w:cs="Open Sans"/>
                              <w:sz w:val="18"/>
                              <w:szCs w:val="18"/>
                              <w:lang w:val="en-US"/>
                            </w:rPr>
                          </w:pPr>
                          <w:r w:rsidRPr="00B57082">
                            <w:rPr>
                              <w:rFonts w:ascii="Open Sans" w:hAnsi="Open Sans" w:cs="Open Sans"/>
                              <w:sz w:val="18"/>
                              <w:szCs w:val="18"/>
                              <w:lang w:val="en-US"/>
                            </w:rPr>
                            <w:t xml:space="preserve">tel: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strona www: </w:t>
                          </w:r>
                          <w:r w:rsidRPr="00B57082">
                            <w:rPr>
                              <w:rFonts w:ascii="Open Sans" w:hAnsi="Open Sans" w:cs="Open Sans"/>
                              <w:b/>
                              <w:sz w:val="18"/>
                              <w:szCs w:val="18"/>
                              <w:lang w:val="en-US"/>
                            </w:rPr>
                            <w:t>rzasnia.pl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0394F5" id="_x0000_t202" coordsize="21600,21600" o:spt="202" path="m,l,21600r21600,l21600,xe">
              <v:stroke joinstyle="miter"/>
              <v:path gradientshapeok="t" o:connecttype="rect"/>
            </v:shapetype>
            <v:shape id="Pole tekstowe 4" o:spid="_x0000_s1027" type="#_x0000_t202" style="position:absolute;margin-left:199.5pt;margin-top:791.6pt;width:392.8pt;height:49.6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" filled="f" stroked="f">
              <v:textbox style="mso-fit-shape-to-text:t">
                <w:txbxContent>
                  <w:p w14:paraId="78302B52" w14:textId="77777777" w:rsidR="00572EAC" w:rsidRPr="00210A37" w:rsidRDefault="00572EAC" w:rsidP="00572EAC">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6AFAE205" w14:textId="77777777" w:rsidR="00572EAC" w:rsidRPr="00B57082" w:rsidRDefault="00572EAC" w:rsidP="00572EAC">
                    <w:pPr>
                      <w:jc w:val="right"/>
                      <w:rPr>
                        <w:rFonts w:ascii="Open Sans" w:hAnsi="Open Sans" w:cs="Open Sans"/>
                        <w:sz w:val="18"/>
                        <w:szCs w:val="18"/>
                        <w:lang w:val="en-US"/>
                      </w:rPr>
                    </w:pPr>
                    <w:r w:rsidRPr="00B57082">
                      <w:rPr>
                        <w:rFonts w:ascii="Open Sans" w:hAnsi="Open Sans" w:cs="Open Sans"/>
                        <w:sz w:val="18"/>
                        <w:szCs w:val="18"/>
                        <w:lang w:val="en-US"/>
                      </w:rPr>
                      <w:t xml:space="preserve">tel: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strona www: </w:t>
                    </w:r>
                    <w:r w:rsidRPr="00B57082">
                      <w:rPr>
                        <w:rFonts w:ascii="Open Sans" w:hAnsi="Open Sans" w:cs="Open Sans"/>
                        <w:b/>
                        <w:sz w:val="18"/>
                        <w:szCs w:val="18"/>
                        <w:lang w:val="en-US"/>
                      </w:rPr>
                      <w:t>rzasnia.pl</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67657B0" wp14:editId="2105DDA3">
              <wp:simplePos x="0" y="0"/>
              <wp:positionH relativeFrom="column">
                <wp:posOffset>2533650</wp:posOffset>
              </wp:positionH>
              <wp:positionV relativeFrom="paragraph">
                <wp:posOffset>10053320</wp:posOffset>
              </wp:positionV>
              <wp:extent cx="4988560" cy="63055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630555"/>
                      </a:xfrm>
                      <a:prstGeom prst="rect">
                        <a:avLst/>
                      </a:prstGeom>
                      <a:noFill/>
                      <a:ln>
                        <a:noFill/>
                      </a:ln>
                    </wps:spPr>
                    <wps:txbx>
                      <w:txbxContent>
                        <w:p w14:paraId="4ECC4A4A"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0E4AC95C" w14:textId="77777777" w:rsidR="00EE420F" w:rsidRPr="00B57082" w:rsidRDefault="00EE420F" w:rsidP="00EE420F">
                          <w:pPr>
                            <w:jc w:val="right"/>
                            <w:rPr>
                              <w:rFonts w:ascii="Open Sans" w:hAnsi="Open Sans" w:cs="Open Sans"/>
                              <w:sz w:val="18"/>
                              <w:szCs w:val="18"/>
                              <w:lang w:val="en-US"/>
                            </w:rPr>
                          </w:pPr>
                          <w:r w:rsidRPr="00B57082">
                            <w:rPr>
                              <w:rFonts w:ascii="Open Sans" w:hAnsi="Open Sans" w:cs="Open Sans"/>
                              <w:sz w:val="18"/>
                              <w:szCs w:val="18"/>
                              <w:lang w:val="en-US"/>
                            </w:rPr>
                            <w:t xml:space="preserve">tel: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strona www: </w:t>
                          </w:r>
                          <w:r w:rsidRPr="00B57082">
                            <w:rPr>
                              <w:rFonts w:ascii="Open Sans" w:hAnsi="Open Sans" w:cs="Open Sans"/>
                              <w:b/>
                              <w:sz w:val="18"/>
                              <w:szCs w:val="18"/>
                              <w:lang w:val="en-US"/>
                            </w:rPr>
                            <w:t>rzasnia.pl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7657B0" id="Pole tekstowe 3" o:spid="_x0000_s1028" type="#_x0000_t202" style="position:absolute;margin-left:199.5pt;margin-top:791.6pt;width:392.8pt;height:49.6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" filled="f" stroked="f">
              <v:textbox style="mso-fit-shape-to-text:t">
                <w:txbxContent>
                  <w:p w14:paraId="4ECC4A4A"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0E4AC95C" w14:textId="77777777" w:rsidR="00EE420F" w:rsidRPr="00B57082" w:rsidRDefault="00EE420F" w:rsidP="00EE420F">
                    <w:pPr>
                      <w:jc w:val="right"/>
                      <w:rPr>
                        <w:rFonts w:ascii="Open Sans" w:hAnsi="Open Sans" w:cs="Open Sans"/>
                        <w:sz w:val="18"/>
                        <w:szCs w:val="18"/>
                        <w:lang w:val="en-US"/>
                      </w:rPr>
                    </w:pPr>
                    <w:r w:rsidRPr="00B57082">
                      <w:rPr>
                        <w:rFonts w:ascii="Open Sans" w:hAnsi="Open Sans" w:cs="Open Sans"/>
                        <w:sz w:val="18"/>
                        <w:szCs w:val="18"/>
                        <w:lang w:val="en-US"/>
                      </w:rPr>
                      <w:t xml:space="preserve">tel: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strona www: </w:t>
                    </w:r>
                    <w:r w:rsidRPr="00B57082">
                      <w:rPr>
                        <w:rFonts w:ascii="Open Sans" w:hAnsi="Open Sans" w:cs="Open Sans"/>
                        <w:b/>
                        <w:sz w:val="18"/>
                        <w:szCs w:val="18"/>
                        <w:lang w:val="en-US"/>
                      </w:rPr>
                      <w:t>rzasnia.pl</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50EEF3B" wp14:editId="62728DA1">
              <wp:simplePos x="0" y="0"/>
              <wp:positionH relativeFrom="column">
                <wp:posOffset>2533650</wp:posOffset>
              </wp:positionH>
              <wp:positionV relativeFrom="paragraph">
                <wp:posOffset>10053320</wp:posOffset>
              </wp:positionV>
              <wp:extent cx="4988560" cy="63055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630555"/>
                      </a:xfrm>
                      <a:prstGeom prst="rect">
                        <a:avLst/>
                      </a:prstGeom>
                      <a:noFill/>
                      <a:ln>
                        <a:noFill/>
                      </a:ln>
                    </wps:spPr>
                    <wps:txbx>
                      <w:txbxContent>
                        <w:p w14:paraId="48CBE0CB"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507BB7DE" w14:textId="77777777" w:rsidR="00EE420F" w:rsidRPr="00B57082" w:rsidRDefault="00EE420F" w:rsidP="00EE420F">
                          <w:pPr>
                            <w:jc w:val="right"/>
                            <w:rPr>
                              <w:rFonts w:ascii="Open Sans" w:hAnsi="Open Sans" w:cs="Open Sans"/>
                              <w:sz w:val="18"/>
                              <w:szCs w:val="18"/>
                              <w:lang w:val="en-US"/>
                            </w:rPr>
                          </w:pPr>
                          <w:r w:rsidRPr="00B57082">
                            <w:rPr>
                              <w:rFonts w:ascii="Open Sans" w:hAnsi="Open Sans" w:cs="Open Sans"/>
                              <w:sz w:val="18"/>
                              <w:szCs w:val="18"/>
                              <w:lang w:val="en-US"/>
                            </w:rPr>
                            <w:t xml:space="preserve">tel: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strona www: </w:t>
                          </w:r>
                          <w:r w:rsidRPr="00B57082">
                            <w:rPr>
                              <w:rFonts w:ascii="Open Sans" w:hAnsi="Open Sans" w:cs="Open Sans"/>
                              <w:b/>
                              <w:sz w:val="18"/>
                              <w:szCs w:val="18"/>
                              <w:lang w:val="en-US"/>
                            </w:rPr>
                            <w:t>rzasnia.pl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0EEF3B" id="Pole tekstowe 2" o:spid="_x0000_s1029" type="#_x0000_t202" style="position:absolute;margin-left:199.5pt;margin-top:791.6pt;width:392.8pt;height:49.6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" filled="f" stroked="f">
              <v:textbox style="mso-fit-shape-to-text:t">
                <w:txbxContent>
                  <w:p w14:paraId="48CBE0CB"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507BB7DE" w14:textId="77777777" w:rsidR="00EE420F" w:rsidRPr="00B57082" w:rsidRDefault="00EE420F" w:rsidP="00EE420F">
                    <w:pPr>
                      <w:jc w:val="right"/>
                      <w:rPr>
                        <w:rFonts w:ascii="Open Sans" w:hAnsi="Open Sans" w:cs="Open Sans"/>
                        <w:sz w:val="18"/>
                        <w:szCs w:val="18"/>
                        <w:lang w:val="en-US"/>
                      </w:rPr>
                    </w:pPr>
                    <w:r w:rsidRPr="00B57082">
                      <w:rPr>
                        <w:rFonts w:ascii="Open Sans" w:hAnsi="Open Sans" w:cs="Open Sans"/>
                        <w:sz w:val="18"/>
                        <w:szCs w:val="18"/>
                        <w:lang w:val="en-US"/>
                      </w:rPr>
                      <w:t xml:space="preserve">tel: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strona www: </w:t>
                    </w:r>
                    <w:r w:rsidRPr="00B57082">
                      <w:rPr>
                        <w:rFonts w:ascii="Open Sans" w:hAnsi="Open Sans" w:cs="Open Sans"/>
                        <w:b/>
                        <w:sz w:val="18"/>
                        <w:szCs w:val="18"/>
                        <w:lang w:val="en-US"/>
                      </w:rPr>
                      <w:t>rzasnia.pl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0D97" w14:textId="77777777" w:rsidR="00C7470C" w:rsidRDefault="00C7470C" w:rsidP="004B2FA3">
      <w:pPr>
        <w:spacing w:after="0" w:line="240" w:lineRule="auto"/>
      </w:pPr>
      <w:r>
        <w:separator/>
      </w:r>
    </w:p>
  </w:footnote>
  <w:footnote w:type="continuationSeparator" w:id="0">
    <w:p w14:paraId="3FB0AC31" w14:textId="77777777" w:rsidR="00C7470C" w:rsidRDefault="00C7470C" w:rsidP="004B2FA3">
      <w:pPr>
        <w:spacing w:after="0" w:line="240" w:lineRule="auto"/>
      </w:pPr>
      <w:r>
        <w:continuationSeparator/>
      </w:r>
    </w:p>
  </w:footnote>
  <w:footnote w:type="continuationNotice" w:id="1">
    <w:p w14:paraId="339FB355" w14:textId="77777777" w:rsidR="00C7470C" w:rsidRDefault="00C747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2981"/>
    <w:multiLevelType w:val="hybridMultilevel"/>
    <w:tmpl w:val="22907AE8"/>
    <w:lvl w:ilvl="0" w:tplc="4D2C0C52">
      <w:start w:val="1"/>
      <w:numFmt w:val="decimal"/>
      <w:lvlText w:val="%1)"/>
      <w:lvlJc w:val="left"/>
      <w:pPr>
        <w:ind w:left="345" w:hanging="360"/>
      </w:pPr>
    </w:lvl>
    <w:lvl w:ilvl="1" w:tplc="04150019">
      <w:start w:val="1"/>
      <w:numFmt w:val="lowerLetter"/>
      <w:lvlText w:val="%2."/>
      <w:lvlJc w:val="left"/>
      <w:pPr>
        <w:ind w:left="1065" w:hanging="360"/>
      </w:pPr>
    </w:lvl>
    <w:lvl w:ilvl="2" w:tplc="0415001B">
      <w:start w:val="1"/>
      <w:numFmt w:val="lowerRoman"/>
      <w:lvlText w:val="%3."/>
      <w:lvlJc w:val="right"/>
      <w:pPr>
        <w:ind w:left="1785" w:hanging="180"/>
      </w:pPr>
    </w:lvl>
    <w:lvl w:ilvl="3" w:tplc="0415000F">
      <w:start w:val="1"/>
      <w:numFmt w:val="decimal"/>
      <w:lvlText w:val="%4."/>
      <w:lvlJc w:val="left"/>
      <w:pPr>
        <w:ind w:left="2505" w:hanging="360"/>
      </w:pPr>
    </w:lvl>
    <w:lvl w:ilvl="4" w:tplc="04150019">
      <w:start w:val="1"/>
      <w:numFmt w:val="lowerLetter"/>
      <w:lvlText w:val="%5."/>
      <w:lvlJc w:val="left"/>
      <w:pPr>
        <w:ind w:left="3225" w:hanging="360"/>
      </w:pPr>
    </w:lvl>
    <w:lvl w:ilvl="5" w:tplc="0415001B">
      <w:start w:val="1"/>
      <w:numFmt w:val="lowerRoman"/>
      <w:lvlText w:val="%6."/>
      <w:lvlJc w:val="right"/>
      <w:pPr>
        <w:ind w:left="3945" w:hanging="180"/>
      </w:pPr>
    </w:lvl>
    <w:lvl w:ilvl="6" w:tplc="0415000F">
      <w:start w:val="1"/>
      <w:numFmt w:val="decimal"/>
      <w:lvlText w:val="%7."/>
      <w:lvlJc w:val="left"/>
      <w:pPr>
        <w:ind w:left="4665" w:hanging="360"/>
      </w:pPr>
    </w:lvl>
    <w:lvl w:ilvl="7" w:tplc="04150019">
      <w:start w:val="1"/>
      <w:numFmt w:val="lowerLetter"/>
      <w:lvlText w:val="%8."/>
      <w:lvlJc w:val="left"/>
      <w:pPr>
        <w:ind w:left="5385" w:hanging="360"/>
      </w:pPr>
    </w:lvl>
    <w:lvl w:ilvl="8" w:tplc="0415001B">
      <w:start w:val="1"/>
      <w:numFmt w:val="lowerRoman"/>
      <w:lvlText w:val="%9."/>
      <w:lvlJc w:val="right"/>
      <w:pPr>
        <w:ind w:left="6105" w:hanging="180"/>
      </w:pPr>
    </w:lvl>
  </w:abstractNum>
  <w:abstractNum w:abstractNumId="1" w15:restartNumberingAfterBreak="0">
    <w:nsid w:val="448904F3"/>
    <w:multiLevelType w:val="hybridMultilevel"/>
    <w:tmpl w:val="844CB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7460336">
    <w:abstractNumId w:val="1"/>
  </w:num>
  <w:num w:numId="2" w16cid:durableId="1795976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4A"/>
    <w:rsid w:val="00001718"/>
    <w:rsid w:val="00004A87"/>
    <w:rsid w:val="00006A01"/>
    <w:rsid w:val="0000791B"/>
    <w:rsid w:val="0002166C"/>
    <w:rsid w:val="00030EEA"/>
    <w:rsid w:val="00052B6D"/>
    <w:rsid w:val="000721A0"/>
    <w:rsid w:val="0008783A"/>
    <w:rsid w:val="0009366B"/>
    <w:rsid w:val="000B5A83"/>
    <w:rsid w:val="000B71DE"/>
    <w:rsid w:val="000C1B90"/>
    <w:rsid w:val="000C51D6"/>
    <w:rsid w:val="000D6C00"/>
    <w:rsid w:val="000F0636"/>
    <w:rsid w:val="00117994"/>
    <w:rsid w:val="00122935"/>
    <w:rsid w:val="00146594"/>
    <w:rsid w:val="00154836"/>
    <w:rsid w:val="00162332"/>
    <w:rsid w:val="001677F0"/>
    <w:rsid w:val="00184BA0"/>
    <w:rsid w:val="001863E4"/>
    <w:rsid w:val="00190C8A"/>
    <w:rsid w:val="00196759"/>
    <w:rsid w:val="001B7A73"/>
    <w:rsid w:val="001C685A"/>
    <w:rsid w:val="001D5467"/>
    <w:rsid w:val="001F07E2"/>
    <w:rsid w:val="0020673F"/>
    <w:rsid w:val="00207693"/>
    <w:rsid w:val="00210976"/>
    <w:rsid w:val="0021196A"/>
    <w:rsid w:val="00213BBB"/>
    <w:rsid w:val="00215B79"/>
    <w:rsid w:val="0022768B"/>
    <w:rsid w:val="00236217"/>
    <w:rsid w:val="0024604B"/>
    <w:rsid w:val="00252B33"/>
    <w:rsid w:val="00256091"/>
    <w:rsid w:val="002A1E44"/>
    <w:rsid w:val="002A614B"/>
    <w:rsid w:val="002B0E17"/>
    <w:rsid w:val="002C1972"/>
    <w:rsid w:val="002D6901"/>
    <w:rsid w:val="002F5F37"/>
    <w:rsid w:val="003038F0"/>
    <w:rsid w:val="003063E6"/>
    <w:rsid w:val="00313F9E"/>
    <w:rsid w:val="00314F78"/>
    <w:rsid w:val="0031721B"/>
    <w:rsid w:val="003468FE"/>
    <w:rsid w:val="00353ADD"/>
    <w:rsid w:val="003546D7"/>
    <w:rsid w:val="0038279B"/>
    <w:rsid w:val="00383995"/>
    <w:rsid w:val="00387A97"/>
    <w:rsid w:val="003A1063"/>
    <w:rsid w:val="003A3EF7"/>
    <w:rsid w:val="003B7465"/>
    <w:rsid w:val="003C054C"/>
    <w:rsid w:val="003C173B"/>
    <w:rsid w:val="003C2603"/>
    <w:rsid w:val="003D5BE8"/>
    <w:rsid w:val="003D5F53"/>
    <w:rsid w:val="003E1A10"/>
    <w:rsid w:val="003E7BAB"/>
    <w:rsid w:val="003F104C"/>
    <w:rsid w:val="003F5241"/>
    <w:rsid w:val="00404EFD"/>
    <w:rsid w:val="00405ABD"/>
    <w:rsid w:val="00407563"/>
    <w:rsid w:val="004143BA"/>
    <w:rsid w:val="00426273"/>
    <w:rsid w:val="00456D65"/>
    <w:rsid w:val="0046233E"/>
    <w:rsid w:val="004666DF"/>
    <w:rsid w:val="004941A1"/>
    <w:rsid w:val="00494DE3"/>
    <w:rsid w:val="004B2FA3"/>
    <w:rsid w:val="004C1A5F"/>
    <w:rsid w:val="004D0A67"/>
    <w:rsid w:val="004E5509"/>
    <w:rsid w:val="004E6B2E"/>
    <w:rsid w:val="004F47AD"/>
    <w:rsid w:val="00510562"/>
    <w:rsid w:val="00520482"/>
    <w:rsid w:val="00556F4D"/>
    <w:rsid w:val="00570499"/>
    <w:rsid w:val="00572EAC"/>
    <w:rsid w:val="005917FD"/>
    <w:rsid w:val="00592AD1"/>
    <w:rsid w:val="005A0061"/>
    <w:rsid w:val="005A77FE"/>
    <w:rsid w:val="005C1EB5"/>
    <w:rsid w:val="005C3742"/>
    <w:rsid w:val="005E1D83"/>
    <w:rsid w:val="005E3334"/>
    <w:rsid w:val="005F0EBB"/>
    <w:rsid w:val="006206BC"/>
    <w:rsid w:val="00624BFE"/>
    <w:rsid w:val="0063657F"/>
    <w:rsid w:val="00654F04"/>
    <w:rsid w:val="00654F43"/>
    <w:rsid w:val="00656BA9"/>
    <w:rsid w:val="0068420E"/>
    <w:rsid w:val="0068704A"/>
    <w:rsid w:val="0069600B"/>
    <w:rsid w:val="006B1719"/>
    <w:rsid w:val="006B43BF"/>
    <w:rsid w:val="006C4E76"/>
    <w:rsid w:val="006E4F1F"/>
    <w:rsid w:val="006E7759"/>
    <w:rsid w:val="006F5C16"/>
    <w:rsid w:val="00706995"/>
    <w:rsid w:val="007262F4"/>
    <w:rsid w:val="0074513D"/>
    <w:rsid w:val="007458B1"/>
    <w:rsid w:val="00763A44"/>
    <w:rsid w:val="007731E7"/>
    <w:rsid w:val="007857E8"/>
    <w:rsid w:val="0078626F"/>
    <w:rsid w:val="007A0FF9"/>
    <w:rsid w:val="007B43B2"/>
    <w:rsid w:val="007C7466"/>
    <w:rsid w:val="007D0957"/>
    <w:rsid w:val="007D352F"/>
    <w:rsid w:val="007D78FA"/>
    <w:rsid w:val="007E09B6"/>
    <w:rsid w:val="007E450A"/>
    <w:rsid w:val="007F1CA4"/>
    <w:rsid w:val="00803581"/>
    <w:rsid w:val="0080425D"/>
    <w:rsid w:val="00805292"/>
    <w:rsid w:val="008301D9"/>
    <w:rsid w:val="00852A9B"/>
    <w:rsid w:val="00865A91"/>
    <w:rsid w:val="0088169B"/>
    <w:rsid w:val="008821B5"/>
    <w:rsid w:val="00883966"/>
    <w:rsid w:val="00893DB7"/>
    <w:rsid w:val="008A0BA9"/>
    <w:rsid w:val="008B4429"/>
    <w:rsid w:val="008B47C4"/>
    <w:rsid w:val="008C5F8B"/>
    <w:rsid w:val="008D6DA1"/>
    <w:rsid w:val="008E6DB2"/>
    <w:rsid w:val="00903A50"/>
    <w:rsid w:val="00916D0D"/>
    <w:rsid w:val="00925FBF"/>
    <w:rsid w:val="00931EB3"/>
    <w:rsid w:val="009336BB"/>
    <w:rsid w:val="00934838"/>
    <w:rsid w:val="00970A00"/>
    <w:rsid w:val="00970BB5"/>
    <w:rsid w:val="0097386E"/>
    <w:rsid w:val="00974D14"/>
    <w:rsid w:val="009776E8"/>
    <w:rsid w:val="009904C5"/>
    <w:rsid w:val="00994B5A"/>
    <w:rsid w:val="0099799E"/>
    <w:rsid w:val="009A6D66"/>
    <w:rsid w:val="009B3CD3"/>
    <w:rsid w:val="009C5939"/>
    <w:rsid w:val="009D07E7"/>
    <w:rsid w:val="009E4B46"/>
    <w:rsid w:val="009E6450"/>
    <w:rsid w:val="009E72C5"/>
    <w:rsid w:val="009F0E7B"/>
    <w:rsid w:val="009F30CA"/>
    <w:rsid w:val="00A143B1"/>
    <w:rsid w:val="00A166E9"/>
    <w:rsid w:val="00A20CA8"/>
    <w:rsid w:val="00A35961"/>
    <w:rsid w:val="00A46197"/>
    <w:rsid w:val="00A5146F"/>
    <w:rsid w:val="00A97CA5"/>
    <w:rsid w:val="00AB04D9"/>
    <w:rsid w:val="00AB0C1D"/>
    <w:rsid w:val="00AE0408"/>
    <w:rsid w:val="00AE5815"/>
    <w:rsid w:val="00AE6275"/>
    <w:rsid w:val="00B03D62"/>
    <w:rsid w:val="00B07BF5"/>
    <w:rsid w:val="00B07D22"/>
    <w:rsid w:val="00B22090"/>
    <w:rsid w:val="00B41224"/>
    <w:rsid w:val="00B41C6D"/>
    <w:rsid w:val="00B439DD"/>
    <w:rsid w:val="00B45291"/>
    <w:rsid w:val="00B54C90"/>
    <w:rsid w:val="00B56F6A"/>
    <w:rsid w:val="00B57082"/>
    <w:rsid w:val="00B6408F"/>
    <w:rsid w:val="00B7765B"/>
    <w:rsid w:val="00B805E7"/>
    <w:rsid w:val="00BA3A15"/>
    <w:rsid w:val="00BA40FD"/>
    <w:rsid w:val="00BA7D5B"/>
    <w:rsid w:val="00BB5F64"/>
    <w:rsid w:val="00BD0789"/>
    <w:rsid w:val="00BD6F14"/>
    <w:rsid w:val="00BE1767"/>
    <w:rsid w:val="00BE64FF"/>
    <w:rsid w:val="00C00D64"/>
    <w:rsid w:val="00C13C27"/>
    <w:rsid w:val="00C13C3D"/>
    <w:rsid w:val="00C13F8C"/>
    <w:rsid w:val="00C14955"/>
    <w:rsid w:val="00C15579"/>
    <w:rsid w:val="00C157CC"/>
    <w:rsid w:val="00C21EB6"/>
    <w:rsid w:val="00C51152"/>
    <w:rsid w:val="00C535FC"/>
    <w:rsid w:val="00C7470C"/>
    <w:rsid w:val="00CA0660"/>
    <w:rsid w:val="00CA4C93"/>
    <w:rsid w:val="00CC6231"/>
    <w:rsid w:val="00CD2720"/>
    <w:rsid w:val="00CE57C2"/>
    <w:rsid w:val="00CF2A8F"/>
    <w:rsid w:val="00CF3174"/>
    <w:rsid w:val="00D101FA"/>
    <w:rsid w:val="00D20A5D"/>
    <w:rsid w:val="00D248AB"/>
    <w:rsid w:val="00D258B7"/>
    <w:rsid w:val="00D31553"/>
    <w:rsid w:val="00D3725D"/>
    <w:rsid w:val="00D500E1"/>
    <w:rsid w:val="00D76936"/>
    <w:rsid w:val="00D860A0"/>
    <w:rsid w:val="00D870AD"/>
    <w:rsid w:val="00D94394"/>
    <w:rsid w:val="00DC4A69"/>
    <w:rsid w:val="00DE197E"/>
    <w:rsid w:val="00DF5E9A"/>
    <w:rsid w:val="00DF716A"/>
    <w:rsid w:val="00E01C7A"/>
    <w:rsid w:val="00E1363A"/>
    <w:rsid w:val="00E25973"/>
    <w:rsid w:val="00E31B2E"/>
    <w:rsid w:val="00E33470"/>
    <w:rsid w:val="00E5345E"/>
    <w:rsid w:val="00E54F4B"/>
    <w:rsid w:val="00E662FD"/>
    <w:rsid w:val="00E73CCF"/>
    <w:rsid w:val="00E87728"/>
    <w:rsid w:val="00EA1D02"/>
    <w:rsid w:val="00EA2B43"/>
    <w:rsid w:val="00EA5305"/>
    <w:rsid w:val="00EA5893"/>
    <w:rsid w:val="00EA7FE6"/>
    <w:rsid w:val="00EB3E6A"/>
    <w:rsid w:val="00ED0F33"/>
    <w:rsid w:val="00EE420F"/>
    <w:rsid w:val="00EF0F65"/>
    <w:rsid w:val="00F04AD3"/>
    <w:rsid w:val="00F06B6A"/>
    <w:rsid w:val="00F3059B"/>
    <w:rsid w:val="00F453C1"/>
    <w:rsid w:val="00F603D4"/>
    <w:rsid w:val="00F60612"/>
    <w:rsid w:val="00F60C9E"/>
    <w:rsid w:val="00F62880"/>
    <w:rsid w:val="00FF03D8"/>
    <w:rsid w:val="00FF7682"/>
    <w:rsid w:val="2B444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1E31"/>
  <w15:docId w15:val="{8DA74A06-16BF-4696-B1CB-A537F2E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A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B2F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FA3"/>
  </w:style>
  <w:style w:type="paragraph" w:styleId="Stopka">
    <w:name w:val="footer"/>
    <w:basedOn w:val="Normalny"/>
    <w:link w:val="StopkaZnak"/>
    <w:uiPriority w:val="99"/>
    <w:unhideWhenUsed/>
    <w:rsid w:val="004B2F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FA3"/>
  </w:style>
  <w:style w:type="character" w:styleId="Tekstzastpczy">
    <w:name w:val="Placeholder Text"/>
    <w:basedOn w:val="Domylnaczcionkaakapitu"/>
    <w:uiPriority w:val="99"/>
    <w:semiHidden/>
    <w:rsid w:val="00916D0D"/>
    <w:rPr>
      <w:color w:val="808080"/>
    </w:rPr>
  </w:style>
  <w:style w:type="character" w:styleId="Odwoaniedokomentarza">
    <w:name w:val="annotation reference"/>
    <w:basedOn w:val="Domylnaczcionkaakapitu"/>
    <w:uiPriority w:val="99"/>
    <w:semiHidden/>
    <w:unhideWhenUsed/>
    <w:rsid w:val="00001718"/>
    <w:rPr>
      <w:sz w:val="16"/>
      <w:szCs w:val="16"/>
    </w:rPr>
  </w:style>
  <w:style w:type="paragraph" w:styleId="Tekstkomentarza">
    <w:name w:val="annotation text"/>
    <w:basedOn w:val="Normalny"/>
    <w:link w:val="TekstkomentarzaZnak"/>
    <w:uiPriority w:val="99"/>
    <w:unhideWhenUsed/>
    <w:rsid w:val="00001718"/>
    <w:pPr>
      <w:spacing w:line="240" w:lineRule="auto"/>
    </w:pPr>
    <w:rPr>
      <w:sz w:val="20"/>
      <w:szCs w:val="20"/>
    </w:rPr>
  </w:style>
  <w:style w:type="character" w:customStyle="1" w:styleId="TekstkomentarzaZnak">
    <w:name w:val="Tekst komentarza Znak"/>
    <w:basedOn w:val="Domylnaczcionkaakapitu"/>
    <w:link w:val="Tekstkomentarza"/>
    <w:uiPriority w:val="99"/>
    <w:rsid w:val="00001718"/>
    <w:rPr>
      <w:sz w:val="20"/>
      <w:szCs w:val="20"/>
    </w:rPr>
  </w:style>
  <w:style w:type="paragraph" w:styleId="Tematkomentarza">
    <w:name w:val="annotation subject"/>
    <w:basedOn w:val="Tekstkomentarza"/>
    <w:next w:val="Tekstkomentarza"/>
    <w:link w:val="TematkomentarzaZnak"/>
    <w:uiPriority w:val="99"/>
    <w:semiHidden/>
    <w:unhideWhenUsed/>
    <w:rsid w:val="00001718"/>
    <w:rPr>
      <w:b/>
      <w:bCs/>
    </w:rPr>
  </w:style>
  <w:style w:type="character" w:customStyle="1" w:styleId="TematkomentarzaZnak">
    <w:name w:val="Temat komentarza Znak"/>
    <w:basedOn w:val="TekstkomentarzaZnak"/>
    <w:link w:val="Tematkomentarza"/>
    <w:uiPriority w:val="99"/>
    <w:semiHidden/>
    <w:rsid w:val="00001718"/>
    <w:rPr>
      <w:b/>
      <w:bCs/>
      <w:sz w:val="20"/>
      <w:szCs w:val="20"/>
    </w:rPr>
  </w:style>
  <w:style w:type="paragraph" w:styleId="Poprawka">
    <w:name w:val="Revision"/>
    <w:hidden/>
    <w:uiPriority w:val="99"/>
    <w:semiHidden/>
    <w:rsid w:val="00A5146F"/>
    <w:pPr>
      <w:spacing w:after="0" w:line="240" w:lineRule="auto"/>
    </w:pPr>
  </w:style>
  <w:style w:type="character" w:styleId="Hipercze">
    <w:name w:val="Hyperlink"/>
    <w:basedOn w:val="Domylnaczcionkaakapitu"/>
    <w:uiPriority w:val="99"/>
    <w:unhideWhenUsed/>
    <w:rsid w:val="004E6B2E"/>
    <w:rPr>
      <w:color w:val="0563C1" w:themeColor="hyperlink"/>
      <w:u w:val="single"/>
    </w:rPr>
  </w:style>
  <w:style w:type="character" w:customStyle="1" w:styleId="Nierozpoznanawzmianka1">
    <w:name w:val="Nierozpoznana wzmianka1"/>
    <w:basedOn w:val="Domylnaczcionkaakapitu"/>
    <w:uiPriority w:val="99"/>
    <w:semiHidden/>
    <w:unhideWhenUsed/>
    <w:rsid w:val="004E6B2E"/>
    <w:rPr>
      <w:color w:val="605E5C"/>
      <w:shd w:val="clear" w:color="auto" w:fill="E1DFDD"/>
    </w:rPr>
  </w:style>
  <w:style w:type="paragraph" w:styleId="Tekstdymka">
    <w:name w:val="Balloon Text"/>
    <w:basedOn w:val="Normalny"/>
    <w:link w:val="TekstdymkaZnak"/>
    <w:uiPriority w:val="99"/>
    <w:semiHidden/>
    <w:unhideWhenUsed/>
    <w:rsid w:val="00B570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082"/>
    <w:rPr>
      <w:rFonts w:ascii="Tahoma" w:hAnsi="Tahoma" w:cs="Tahoma"/>
      <w:sz w:val="16"/>
      <w:szCs w:val="16"/>
    </w:rPr>
  </w:style>
  <w:style w:type="paragraph" w:styleId="Akapitzlist">
    <w:name w:val="List Paragraph"/>
    <w:basedOn w:val="Normalny"/>
    <w:uiPriority w:val="34"/>
    <w:qFormat/>
    <w:rsid w:val="00C14955"/>
    <w:pPr>
      <w:ind w:left="720"/>
      <w:contextualSpacing/>
    </w:pPr>
  </w:style>
  <w:style w:type="paragraph" w:customStyle="1" w:styleId="text-justify">
    <w:name w:val="text-justify"/>
    <w:basedOn w:val="Normalny"/>
    <w:rsid w:val="00C149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1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459">
      <w:bodyDiv w:val="1"/>
      <w:marLeft w:val="0"/>
      <w:marRight w:val="0"/>
      <w:marTop w:val="0"/>
      <w:marBottom w:val="0"/>
      <w:divBdr>
        <w:top w:val="none" w:sz="0" w:space="0" w:color="auto"/>
        <w:left w:val="none" w:sz="0" w:space="0" w:color="auto"/>
        <w:bottom w:val="none" w:sz="0" w:space="0" w:color="auto"/>
        <w:right w:val="none" w:sz="0" w:space="0" w:color="auto"/>
      </w:divBdr>
    </w:div>
    <w:div w:id="1253245233">
      <w:bodyDiv w:val="1"/>
      <w:marLeft w:val="0"/>
      <w:marRight w:val="0"/>
      <w:marTop w:val="0"/>
      <w:marBottom w:val="0"/>
      <w:divBdr>
        <w:top w:val="none" w:sz="0" w:space="0" w:color="auto"/>
        <w:left w:val="none" w:sz="0" w:space="0" w:color="auto"/>
        <w:bottom w:val="none" w:sz="0" w:space="0" w:color="auto"/>
        <w:right w:val="none" w:sz="0" w:space="0" w:color="auto"/>
      </w:divBdr>
    </w:div>
    <w:div w:id="1793010211">
      <w:bodyDiv w:val="1"/>
      <w:marLeft w:val="0"/>
      <w:marRight w:val="0"/>
      <w:marTop w:val="0"/>
      <w:marBottom w:val="0"/>
      <w:divBdr>
        <w:top w:val="none" w:sz="0" w:space="0" w:color="auto"/>
        <w:left w:val="none" w:sz="0" w:space="0" w:color="auto"/>
        <w:bottom w:val="none" w:sz="0" w:space="0" w:color="auto"/>
        <w:right w:val="none" w:sz="0" w:space="0" w:color="auto"/>
      </w:divBdr>
    </w:div>
    <w:div w:id="1920796649">
      <w:bodyDiv w:val="1"/>
      <w:marLeft w:val="0"/>
      <w:marRight w:val="0"/>
      <w:marTop w:val="0"/>
      <w:marBottom w:val="0"/>
      <w:divBdr>
        <w:top w:val="none" w:sz="0" w:space="0" w:color="auto"/>
        <w:left w:val="none" w:sz="0" w:space="0" w:color="auto"/>
        <w:bottom w:val="none" w:sz="0" w:space="0" w:color="auto"/>
        <w:right w:val="none" w:sz="0" w:space="0" w:color="auto"/>
      </w:divBdr>
    </w:div>
    <w:div w:id="1960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ostarczyk@kielczyglow.pl" TargetMode="External"/><Relationship Id="rId5" Type="http://schemas.openxmlformats.org/officeDocument/2006/relationships/webSettings" Target="webSettings.xml"/><Relationship Id="rId10" Type="http://schemas.openxmlformats.org/officeDocument/2006/relationships/hyperlink" Target="mailto:gmina@rzasnia.pl" TargetMode="External"/><Relationship Id="rId4" Type="http://schemas.openxmlformats.org/officeDocument/2006/relationships/settings" Target="settings.xml"/><Relationship Id="rId9" Type="http://schemas.openxmlformats.org/officeDocument/2006/relationships/hyperlink" Target="mailto:Kielczyglow.gm@ho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C317-C488-4361-96F3-8E901AFD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876</Words>
  <Characters>5261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Wniosek o preferencyjny zakup paliwa stałego</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preferencyjny zakup paliwa stałego</dc:title>
  <dc:creator>Artur Ruka</dc:creator>
  <cp:keywords>węgiel, preferencyjny, zakup, rząśnia, gmina, paliwa stałe</cp:keywords>
  <dc:description>Stworzył Artur Ruka</dc:description>
  <cp:lastModifiedBy>Sekretarz Gminy Kiełczygłów</cp:lastModifiedBy>
  <cp:revision>5</cp:revision>
  <cp:lastPrinted>2023-01-03T07:58:00Z</cp:lastPrinted>
  <dcterms:created xsi:type="dcterms:W3CDTF">2023-01-02T12:12:00Z</dcterms:created>
  <dcterms:modified xsi:type="dcterms:W3CDTF">2023-03-14T07:45:00Z</dcterms:modified>
</cp:coreProperties>
</file>